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548E4" w14:textId="77777777" w:rsidR="006C318C" w:rsidRPr="00BB23DF" w:rsidRDefault="006C318C" w:rsidP="00A02BC5">
      <w:pPr>
        <w:pBdr>
          <w:bottom w:val="single" w:sz="4" w:space="1" w:color="auto"/>
        </w:pBdr>
        <w:spacing w:line="276" w:lineRule="auto"/>
        <w:jc w:val="left"/>
        <w:rPr>
          <w:rFonts w:cs="Calibri"/>
          <w:b/>
          <w:sz w:val="28"/>
        </w:rPr>
      </w:pPr>
    </w:p>
    <w:p w14:paraId="599A2DDD" w14:textId="77777777" w:rsidR="004171FE" w:rsidRPr="00BB23DF" w:rsidRDefault="00A02BC5" w:rsidP="004171FE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sz w:val="28"/>
        </w:rPr>
      </w:pPr>
      <w:r w:rsidRPr="00BB23DF">
        <w:rPr>
          <w:rFonts w:cs="Calibri"/>
          <w:b/>
          <w:sz w:val="28"/>
        </w:rPr>
        <w:t xml:space="preserve">Tutorial </w:t>
      </w:r>
      <w:r w:rsidR="00E263AD" w:rsidRPr="00BB23DF">
        <w:rPr>
          <w:rFonts w:cs="Calibri"/>
          <w:b/>
          <w:sz w:val="28"/>
        </w:rPr>
        <w:t>Auto explicativo</w:t>
      </w:r>
    </w:p>
    <w:p w14:paraId="0ADE6BBA" w14:textId="77777777" w:rsidR="005B7B72" w:rsidRPr="00BB23DF" w:rsidRDefault="004171FE" w:rsidP="004171FE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sz w:val="40"/>
        </w:rPr>
      </w:pPr>
      <w:r w:rsidRPr="00BB23DF">
        <w:rPr>
          <w:rFonts w:cs="Calibri"/>
          <w:b/>
          <w:sz w:val="28"/>
        </w:rPr>
        <w:t>F</w:t>
      </w:r>
      <w:r w:rsidR="00A02BC5" w:rsidRPr="00BB23DF">
        <w:rPr>
          <w:rFonts w:cs="Calibri"/>
          <w:b/>
          <w:sz w:val="28"/>
        </w:rPr>
        <w:t>unciones “.SI” y funciones “.SI.CONJUNTO”</w:t>
      </w:r>
    </w:p>
    <w:p w14:paraId="11D77C64" w14:textId="77777777" w:rsidR="00C437FF" w:rsidRPr="00BB23DF" w:rsidRDefault="00A02BC5" w:rsidP="00A02BC5">
      <w:pPr>
        <w:rPr>
          <w:rFonts w:cs="Calibri"/>
          <w:sz w:val="24"/>
          <w:szCs w:val="24"/>
        </w:rPr>
      </w:pPr>
      <w:r w:rsidRPr="00BB23DF">
        <w:rPr>
          <w:rFonts w:eastAsia="Times New Roman" w:cs="Calibri"/>
          <w:sz w:val="24"/>
          <w:szCs w:val="24"/>
          <w:lang w:eastAsia="es-CL"/>
        </w:rPr>
        <w:br/>
      </w:r>
    </w:p>
    <w:p w14:paraId="12CBB630" w14:textId="77777777" w:rsidR="00A02BC5" w:rsidRPr="00BB23DF" w:rsidRDefault="00A02BC5" w:rsidP="00A02BC5">
      <w:pPr>
        <w:spacing w:line="276" w:lineRule="auto"/>
        <w:rPr>
          <w:rFonts w:cs="Calibri"/>
          <w:i/>
        </w:rPr>
      </w:pPr>
      <w:r w:rsidRPr="00BB23DF">
        <w:rPr>
          <w:rFonts w:cs="Calibri"/>
        </w:rPr>
        <w:t>En el siguiente material, se aplicar</w:t>
      </w:r>
      <w:r w:rsidR="004171FE" w:rsidRPr="00BB23DF">
        <w:rPr>
          <w:rFonts w:cs="Calibri"/>
        </w:rPr>
        <w:t>á</w:t>
      </w:r>
      <w:r w:rsidRPr="00BB23DF">
        <w:rPr>
          <w:rFonts w:cs="Calibri"/>
        </w:rPr>
        <w:t xml:space="preserve">n para su resolución, distintas fórmulas para obtener resúmenes de tablas con datos comunes.  Estos </w:t>
      </w:r>
      <w:r w:rsidRPr="00BB23DF">
        <w:rPr>
          <w:rFonts w:cs="Calibri"/>
          <w:b/>
        </w:rPr>
        <w:t>datos comunes</w:t>
      </w:r>
      <w:r w:rsidRPr="00BB23DF">
        <w:rPr>
          <w:rFonts w:cs="Calibri"/>
        </w:rPr>
        <w:t xml:space="preserve"> son la condición que se utilizará; para el uso del siguiente ejemplo de las notas de la primera solemne de los 5 ramos que tienen 3 alumnos: Buenaventura, Lucrecia y José Luis. </w:t>
      </w:r>
      <w:r w:rsidRPr="00BB23DF">
        <w:rPr>
          <w:rFonts w:cs="Calibri"/>
          <w:i/>
        </w:rPr>
        <w:t xml:space="preserve">(Para proceder el tutorial copie y pegue la tabla en la celda </w:t>
      </w:r>
      <w:r w:rsidR="00334692">
        <w:rPr>
          <w:rFonts w:cs="Calibri"/>
          <w:i/>
        </w:rPr>
        <w:t>C4</w:t>
      </w:r>
      <w:r w:rsidRPr="00BB23DF">
        <w:rPr>
          <w:rFonts w:cs="Calibri"/>
          <w:i/>
        </w:rPr>
        <w:t>).</w:t>
      </w:r>
      <w:r w:rsidR="006C318C" w:rsidRPr="00BB23DF">
        <w:rPr>
          <w:rFonts w:cs="Calibri"/>
        </w:rPr>
        <w:t xml:space="preserve"> </w:t>
      </w:r>
    </w:p>
    <w:p w14:paraId="2C190935" w14:textId="77777777" w:rsidR="00174375" w:rsidRPr="00BB23DF" w:rsidRDefault="0017437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tbl>
      <w:tblPr>
        <w:tblW w:w="7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3005"/>
        <w:gridCol w:w="589"/>
        <w:gridCol w:w="1999"/>
      </w:tblGrid>
      <w:tr w:rsidR="00A02BC5" w:rsidRPr="00BB23DF" w14:paraId="354173C8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8311D1" w14:textId="77777777" w:rsidR="00A02BC5" w:rsidRPr="00BB23DF" w:rsidRDefault="00A02BC5" w:rsidP="00902A91">
            <w:pPr>
              <w:spacing w:line="276" w:lineRule="auto"/>
              <w:rPr>
                <w:rFonts w:cs="Calibri"/>
                <w:b/>
                <w:bCs/>
                <w:color w:val="000000"/>
              </w:rPr>
            </w:pPr>
            <w:r w:rsidRPr="00BB23DF">
              <w:rPr>
                <w:rFonts w:cs="Calibri"/>
                <w:b/>
                <w:bCs/>
                <w:color w:val="000000"/>
              </w:rPr>
              <w:t>Estudiante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4F576A" w14:textId="77777777" w:rsidR="00A02BC5" w:rsidRPr="00BB23DF" w:rsidRDefault="00A02BC5" w:rsidP="00902A91">
            <w:pPr>
              <w:spacing w:line="276" w:lineRule="auto"/>
              <w:rPr>
                <w:rFonts w:cs="Calibri"/>
                <w:b/>
                <w:bCs/>
                <w:color w:val="000000"/>
              </w:rPr>
            </w:pPr>
            <w:r w:rsidRPr="00BB23DF">
              <w:rPr>
                <w:rFonts w:cs="Calibri"/>
                <w:b/>
                <w:bCs/>
                <w:color w:val="000000"/>
              </w:rPr>
              <w:t>Curso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D96B34" w14:textId="77777777" w:rsidR="00A02BC5" w:rsidRPr="00BB23DF" w:rsidRDefault="00A02BC5" w:rsidP="00902A91">
            <w:pPr>
              <w:spacing w:line="276" w:lineRule="auto"/>
              <w:rPr>
                <w:rFonts w:cs="Calibri"/>
                <w:b/>
                <w:bCs/>
                <w:color w:val="000000"/>
              </w:rPr>
            </w:pPr>
            <w:r w:rsidRPr="00BB23DF">
              <w:rPr>
                <w:rFonts w:cs="Calibri"/>
                <w:b/>
                <w:bCs/>
                <w:color w:val="000000"/>
              </w:rPr>
              <w:t>Nota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F280BC" w14:textId="77777777" w:rsidR="00A02BC5" w:rsidRPr="00BB23DF" w:rsidRDefault="00A02BC5" w:rsidP="00902A91">
            <w:pPr>
              <w:spacing w:line="276" w:lineRule="auto"/>
              <w:rPr>
                <w:rFonts w:cs="Calibri"/>
                <w:b/>
                <w:bCs/>
                <w:color w:val="000000"/>
              </w:rPr>
            </w:pPr>
            <w:r w:rsidRPr="00BB23DF">
              <w:rPr>
                <w:rFonts w:cs="Calibri"/>
                <w:b/>
                <w:bCs/>
                <w:color w:val="000000"/>
              </w:rPr>
              <w:t>Horas Estudiadas</w:t>
            </w:r>
          </w:p>
        </w:tc>
      </w:tr>
      <w:tr w:rsidR="00A02BC5" w:rsidRPr="00BB23DF" w14:paraId="0E72CF55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B037E13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Buenaventura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085E24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TIC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10709C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4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DBCC8DE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3</w:t>
            </w:r>
          </w:p>
        </w:tc>
      </w:tr>
      <w:tr w:rsidR="00A02BC5" w:rsidRPr="00BB23DF" w14:paraId="0C7A59B1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88ABD2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José Luis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347D1E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TIC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B0BBF8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3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27EB4A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3</w:t>
            </w:r>
          </w:p>
        </w:tc>
      </w:tr>
      <w:tr w:rsidR="00A02BC5" w:rsidRPr="00BB23DF" w14:paraId="0D6FF5DC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4CCF8CAE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Lucrecia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5154BD96" w14:textId="77777777" w:rsidR="000778C0" w:rsidRPr="00BB23DF" w:rsidRDefault="000778C0" w:rsidP="000778C0">
            <w:pPr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Matemática para la gestión 1</w:t>
            </w:r>
          </w:p>
          <w:p w14:paraId="3AF9FD2F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2372B7D0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030261D6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</w:tr>
      <w:tr w:rsidR="00A02BC5" w:rsidRPr="00BB23DF" w14:paraId="145A319D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37A55C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Buenaventura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CF79E3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Introducción a la Gestión Pública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283CD88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5</w:t>
            </w:r>
            <w:r w:rsidR="000778C0" w:rsidRPr="00BB23DF">
              <w:rPr>
                <w:rFonts w:cs="Calibri"/>
                <w:color w:val="000000"/>
              </w:rPr>
              <w:t>,</w:t>
            </w: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570D2F7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4</w:t>
            </w:r>
          </w:p>
        </w:tc>
      </w:tr>
      <w:tr w:rsidR="00A02BC5" w:rsidRPr="00BB23DF" w14:paraId="46AA945F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2E0C61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José Luis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9DD5DA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Inglés 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220C9F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7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4B167D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12</w:t>
            </w:r>
          </w:p>
        </w:tc>
      </w:tr>
      <w:tr w:rsidR="00A02BC5" w:rsidRPr="00BB23DF" w14:paraId="20E732DA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0AEDFC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Buenaventura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589E7C" w14:textId="77777777" w:rsidR="00A02BC5" w:rsidRPr="00BB23DF" w:rsidRDefault="000778C0" w:rsidP="000778C0">
            <w:pPr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Matemática para la gestión 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9C4CEE5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  <w:r w:rsidR="000778C0" w:rsidRPr="00BB23DF">
              <w:rPr>
                <w:rFonts w:cs="Calibri"/>
                <w:color w:val="000000"/>
              </w:rPr>
              <w:t>,</w:t>
            </w: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41E47B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10</w:t>
            </w:r>
          </w:p>
        </w:tc>
      </w:tr>
      <w:tr w:rsidR="00A02BC5" w:rsidRPr="00BB23DF" w14:paraId="3C61A72E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96ABD0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Buenaventura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F4A2381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Bases Jurídicas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A40D6A5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477360F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8</w:t>
            </w:r>
          </w:p>
        </w:tc>
      </w:tr>
      <w:tr w:rsidR="00A02BC5" w:rsidRPr="00BB23DF" w14:paraId="16D9AB80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09575F5D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Lucrecia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77F2297B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Inglés 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202E4474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2A04D7DB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7</w:t>
            </w:r>
          </w:p>
        </w:tc>
      </w:tr>
      <w:tr w:rsidR="00A02BC5" w:rsidRPr="00BB23DF" w14:paraId="2A9A95E5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951728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José Luis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A62236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Introducción a la Gestión Pública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97B52CD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2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244C94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1</w:t>
            </w:r>
          </w:p>
        </w:tc>
      </w:tr>
      <w:tr w:rsidR="00A02BC5" w:rsidRPr="00BB23DF" w14:paraId="2BEB6BA0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7753AA7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Buenaventura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757BE95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Inglés 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373086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4D48B7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</w:tr>
      <w:tr w:rsidR="00A02BC5" w:rsidRPr="00BB23DF" w14:paraId="0C69228D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018C961F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Lucrecia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0967D132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Bases Jurídicas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6ED12BE7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3</w:t>
            </w:r>
            <w:r w:rsidR="000778C0" w:rsidRPr="00BB23DF">
              <w:rPr>
                <w:rFonts w:cs="Calibri"/>
                <w:color w:val="000000"/>
              </w:rPr>
              <w:t>,</w:t>
            </w: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FFDB"/>
            <w:noWrap/>
            <w:vAlign w:val="bottom"/>
            <w:hideMark/>
          </w:tcPr>
          <w:p w14:paraId="698E1FDC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3</w:t>
            </w:r>
          </w:p>
        </w:tc>
      </w:tr>
      <w:tr w:rsidR="00A02BC5" w:rsidRPr="00BB23DF" w14:paraId="672D9BB5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5F36B7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José Luis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C2ECDD" w14:textId="77777777" w:rsidR="000778C0" w:rsidRPr="00BB23DF" w:rsidRDefault="000778C0" w:rsidP="000778C0">
            <w:pPr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Matemática para la gestión 1</w:t>
            </w:r>
          </w:p>
          <w:p w14:paraId="4C05A0B8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F382CC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ED7852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9</w:t>
            </w:r>
          </w:p>
        </w:tc>
      </w:tr>
      <w:tr w:rsidR="00A02BC5" w:rsidRPr="00BB23DF" w14:paraId="66BF8EE9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5840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Lucrecia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85DD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Introducción a la Gestión Pública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375E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E0F3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</w:tr>
      <w:tr w:rsidR="00A02BC5" w:rsidRPr="00BB23DF" w14:paraId="5AA4F641" w14:textId="77777777" w:rsidTr="000778C0">
        <w:trPr>
          <w:trHeight w:val="265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692B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Lucrecia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7F60" w14:textId="77777777" w:rsidR="00A02BC5" w:rsidRPr="00BB23DF" w:rsidRDefault="000778C0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TIC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36CE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6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47C4" w14:textId="77777777" w:rsidR="00A02BC5" w:rsidRPr="00BB23DF" w:rsidRDefault="00A02BC5" w:rsidP="00902A91">
            <w:pPr>
              <w:spacing w:line="276" w:lineRule="auto"/>
              <w:rPr>
                <w:rFonts w:cs="Calibri"/>
                <w:color w:val="000000"/>
              </w:rPr>
            </w:pPr>
            <w:r w:rsidRPr="00BB23DF">
              <w:rPr>
                <w:rFonts w:cs="Calibri"/>
                <w:color w:val="000000"/>
              </w:rPr>
              <w:t>8</w:t>
            </w:r>
          </w:p>
        </w:tc>
      </w:tr>
    </w:tbl>
    <w:p w14:paraId="05880378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4DF9BCA1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00C64283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50F23CC8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7812B067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00064C5E" w14:textId="77777777" w:rsidR="00EA4E98" w:rsidRPr="00BB23DF" w:rsidRDefault="00EA4E98" w:rsidP="005B7B72">
      <w:pPr>
        <w:autoSpaceDE w:val="0"/>
        <w:autoSpaceDN w:val="0"/>
        <w:adjustRightInd w:val="0"/>
        <w:spacing w:after="200"/>
        <w:rPr>
          <w:rFonts w:cs="Calibri"/>
        </w:rPr>
        <w:sectPr w:rsidR="00EA4E98" w:rsidRPr="00BB23DF" w:rsidSect="004A1EA9">
          <w:headerReference w:type="default" r:id="rId8"/>
          <w:footerReference w:type="default" r:id="rId9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0CAC69D3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4D64758E" w14:textId="77777777" w:rsidR="00A02BC5" w:rsidRPr="00BB23DF" w:rsidRDefault="00E177CD" w:rsidP="000778C0">
      <w:pPr>
        <w:pStyle w:val="Listavistosa-nfasis11"/>
        <w:numPr>
          <w:ilvl w:val="0"/>
          <w:numId w:val="16"/>
        </w:numPr>
        <w:pBdr>
          <w:bottom w:val="single" w:sz="4" w:space="1" w:color="auto"/>
        </w:pBdr>
        <w:spacing w:line="276" w:lineRule="auto"/>
        <w:rPr>
          <w:rFonts w:ascii="Calibri" w:hAnsi="Calibri" w:cs="Calibri"/>
          <w:b/>
          <w:sz w:val="28"/>
        </w:rPr>
      </w:pPr>
      <w:r w:rsidRPr="00BB23DF">
        <w:rPr>
          <w:rFonts w:ascii="Calibri" w:hAnsi="Calibri" w:cs="Calibri"/>
          <w:b/>
          <w:sz w:val="28"/>
        </w:rPr>
        <w:t>Funciones “</w:t>
      </w:r>
      <w:r w:rsidR="00A02BC5" w:rsidRPr="00BB23DF">
        <w:rPr>
          <w:rFonts w:ascii="Calibri" w:hAnsi="Calibri" w:cs="Calibri"/>
          <w:b/>
          <w:sz w:val="28"/>
        </w:rPr>
        <w:t>.Si</w:t>
      </w:r>
      <w:r w:rsidRPr="00BB23DF">
        <w:rPr>
          <w:rFonts w:ascii="Calibri" w:hAnsi="Calibri" w:cs="Calibri"/>
          <w:b/>
          <w:sz w:val="28"/>
        </w:rPr>
        <w:t xml:space="preserve"> </w:t>
      </w:r>
      <w:r w:rsidR="00A02BC5" w:rsidRPr="00BB23DF">
        <w:rPr>
          <w:rFonts w:ascii="Calibri" w:hAnsi="Calibri" w:cs="Calibri"/>
          <w:b/>
          <w:sz w:val="28"/>
        </w:rPr>
        <w:t>”</w:t>
      </w:r>
    </w:p>
    <w:p w14:paraId="21FEAF09" w14:textId="77777777" w:rsidR="00A02BC5" w:rsidRPr="00BB23DF" w:rsidRDefault="00A02BC5" w:rsidP="00A02BC5">
      <w:pPr>
        <w:pStyle w:val="Listavistosa-nfasis11"/>
        <w:numPr>
          <w:ilvl w:val="0"/>
          <w:numId w:val="17"/>
        </w:numPr>
        <w:spacing w:line="276" w:lineRule="auto"/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t>Contar.Si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428DA37E" w14:textId="77777777" w:rsidR="00A02BC5" w:rsidRPr="00BB23DF" w:rsidRDefault="00A02BC5" w:rsidP="002709D5">
      <w:pPr>
        <w:spacing w:before="240"/>
        <w:rPr>
          <w:rFonts w:cs="Calibri"/>
        </w:rPr>
      </w:pPr>
      <w:r w:rsidRPr="00BB23DF">
        <w:rPr>
          <w:rFonts w:cs="Calibri"/>
        </w:rPr>
        <w:t xml:space="preserve">Sirve para contar una serie de datos que cumplen </w:t>
      </w:r>
      <w:r w:rsidRPr="00BB23DF">
        <w:rPr>
          <w:rFonts w:cs="Calibri"/>
          <w:b/>
        </w:rPr>
        <w:t>un requisito</w:t>
      </w:r>
      <w:r w:rsidRPr="00BB23DF">
        <w:rPr>
          <w:rFonts w:cs="Calibri"/>
        </w:rPr>
        <w:t>, este debe contenerse en el mismo rango a contar. El rango debe estar siempre fijo ($). Para ello realice la fórmula siguiente:</w:t>
      </w:r>
    </w:p>
    <w:p w14:paraId="4EC5ED97" w14:textId="77777777" w:rsidR="007B2411" w:rsidRPr="00BB23DF" w:rsidRDefault="00A02BC5" w:rsidP="002709D5">
      <w:pPr>
        <w:spacing w:before="240" w:after="240"/>
        <w:rPr>
          <w:rFonts w:cs="Calibri"/>
          <w:b/>
        </w:rPr>
      </w:pPr>
      <w:r w:rsidRPr="00BB23DF">
        <w:rPr>
          <w:rFonts w:cs="Calibri"/>
          <w:b/>
        </w:rPr>
        <w:t>=CONTAR.SI(Todas las notas; Notas Azules)</w:t>
      </w:r>
    </w:p>
    <w:p w14:paraId="1A38AB60" w14:textId="77777777" w:rsidR="007B2411" w:rsidRPr="00BB23DF" w:rsidRDefault="007B2411" w:rsidP="005B7B72">
      <w:pPr>
        <w:autoSpaceDE w:val="0"/>
        <w:autoSpaceDN w:val="0"/>
        <w:adjustRightInd w:val="0"/>
        <w:spacing w:after="200"/>
        <w:rPr>
          <w:rFonts w:cs="Calibri"/>
        </w:rPr>
      </w:pPr>
      <w:r w:rsidRPr="00BB23DF">
        <w:rPr>
          <w:rFonts w:cs="Calibri"/>
          <w:b/>
        </w:rPr>
        <w:t>=COUNTIF(Todas las notas; Notas Azules)</w:t>
      </w:r>
    </w:p>
    <w:p w14:paraId="0B133C79" w14:textId="5A15D033" w:rsidR="00A02BC5" w:rsidRPr="00BB23DF" w:rsidRDefault="00254696" w:rsidP="00A02BC5">
      <w:pPr>
        <w:autoSpaceDE w:val="0"/>
        <w:autoSpaceDN w:val="0"/>
        <w:adjustRightInd w:val="0"/>
        <w:spacing w:after="200"/>
        <w:ind w:left="567"/>
        <w:rPr>
          <w:rFonts w:cs="Calibri"/>
          <w:b/>
          <w:lang w:eastAsia="es-CL"/>
        </w:rPr>
      </w:pPr>
      <w:r w:rsidRPr="00BB23DF">
        <w:rPr>
          <w:rFonts w:cs="Calibri"/>
          <w:b/>
          <w:noProof/>
          <w:lang w:eastAsia="es-CL"/>
        </w:rPr>
        <w:drawing>
          <wp:inline distT="0" distB="0" distL="0" distR="0" wp14:anchorId="62D5AD38" wp14:editId="41E3C553">
            <wp:extent cx="5095875" cy="4886325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3A314" w14:textId="77777777" w:rsidR="00EA4E98" w:rsidRPr="00BB23DF" w:rsidRDefault="00EA4E98" w:rsidP="005B7B72">
      <w:pPr>
        <w:autoSpaceDE w:val="0"/>
        <w:autoSpaceDN w:val="0"/>
        <w:adjustRightInd w:val="0"/>
        <w:spacing w:after="200"/>
        <w:rPr>
          <w:rFonts w:cs="Calibri"/>
        </w:rPr>
        <w:sectPr w:rsidR="00EA4E98" w:rsidRPr="00BB23DF" w:rsidSect="004A1EA9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32942E27" w14:textId="77777777" w:rsidR="00A02BC5" w:rsidRPr="00BB23DF" w:rsidRDefault="00A02BC5" w:rsidP="005B7B72">
      <w:pPr>
        <w:autoSpaceDE w:val="0"/>
        <w:autoSpaceDN w:val="0"/>
        <w:adjustRightInd w:val="0"/>
        <w:spacing w:after="200"/>
        <w:rPr>
          <w:rFonts w:cs="Calibri"/>
        </w:rPr>
      </w:pPr>
    </w:p>
    <w:p w14:paraId="79BB599E" w14:textId="77777777" w:rsidR="00A02BC5" w:rsidRPr="00BB23DF" w:rsidRDefault="00A02BC5" w:rsidP="00A02BC5">
      <w:pPr>
        <w:pStyle w:val="Listavistosa-nfasis11"/>
        <w:numPr>
          <w:ilvl w:val="0"/>
          <w:numId w:val="17"/>
        </w:numPr>
        <w:spacing w:line="276" w:lineRule="auto"/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t>Sumar.Si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2369FF3B" w14:textId="77777777" w:rsidR="00A02BC5" w:rsidRPr="00BB23DF" w:rsidRDefault="00A02BC5" w:rsidP="00A02BC5">
      <w:pPr>
        <w:pStyle w:val="Listavistosa-nfasis11"/>
        <w:spacing w:line="276" w:lineRule="auto"/>
        <w:ind w:left="360"/>
        <w:rPr>
          <w:rFonts w:ascii="Calibri" w:hAnsi="Calibri" w:cs="Calibri"/>
          <w:b/>
        </w:rPr>
      </w:pPr>
    </w:p>
    <w:p w14:paraId="34714596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 xml:space="preserve">Sirve para calcular la suma de un indicador considerando </w:t>
      </w:r>
      <w:r w:rsidRPr="00BB23DF">
        <w:rPr>
          <w:rFonts w:cs="Calibri"/>
          <w:b/>
          <w:i/>
        </w:rPr>
        <w:t>un criterio</w:t>
      </w:r>
      <w:r w:rsidRPr="00BB23DF">
        <w:rPr>
          <w:rFonts w:cs="Calibri"/>
        </w:rPr>
        <w:t xml:space="preserve">, en este caso </w:t>
      </w:r>
      <w:r w:rsidRPr="00BB23DF">
        <w:rPr>
          <w:rFonts w:cs="Calibri"/>
          <w:b/>
        </w:rPr>
        <w:t xml:space="preserve">horas estudiadas de </w:t>
      </w:r>
      <w:r w:rsidR="000778C0" w:rsidRPr="00BB23DF">
        <w:rPr>
          <w:rFonts w:cs="Calibri"/>
          <w:b/>
        </w:rPr>
        <w:t>TIC</w:t>
      </w:r>
      <w:r w:rsidRPr="00BB23DF">
        <w:rPr>
          <w:rFonts w:cs="Calibri"/>
          <w:b/>
        </w:rPr>
        <w:t>,</w:t>
      </w:r>
      <w:r w:rsidRPr="00BB23DF">
        <w:rPr>
          <w:rFonts w:cs="Calibri"/>
        </w:rPr>
        <w:t xml:space="preserve"> debemos realizar la siguiente fórmula:</w:t>
      </w:r>
    </w:p>
    <w:p w14:paraId="78876C72" w14:textId="77777777" w:rsidR="00A02BC5" w:rsidRPr="00BB23DF" w:rsidRDefault="00A02BC5" w:rsidP="00A02BC5">
      <w:pPr>
        <w:pStyle w:val="Listavistosa-nfasis11"/>
        <w:spacing w:line="276" w:lineRule="auto"/>
        <w:ind w:left="360"/>
        <w:rPr>
          <w:rFonts w:ascii="Calibri" w:hAnsi="Calibri" w:cs="Calibri"/>
          <w:b/>
        </w:rPr>
      </w:pPr>
    </w:p>
    <w:p w14:paraId="7E585343" w14:textId="77777777" w:rsidR="00A02BC5" w:rsidRPr="00BB23DF" w:rsidRDefault="00A02BC5" w:rsidP="00A02BC5">
      <w:pPr>
        <w:rPr>
          <w:rFonts w:cs="Calibri"/>
          <w:b/>
        </w:rPr>
      </w:pPr>
      <w:r w:rsidRPr="00BB23DF">
        <w:rPr>
          <w:rFonts w:cs="Calibri"/>
          <w:b/>
        </w:rPr>
        <w:t>=SUMAR.SI(Todos los Cursos;"</w:t>
      </w:r>
      <w:r w:rsidR="000778C0" w:rsidRPr="00BB23DF">
        <w:rPr>
          <w:rFonts w:cs="Calibri"/>
          <w:b/>
        </w:rPr>
        <w:t>TIC</w:t>
      </w:r>
      <w:r w:rsidRPr="00BB23DF">
        <w:rPr>
          <w:rFonts w:cs="Calibri"/>
          <w:b/>
        </w:rPr>
        <w:t>";Todas las horas)</w:t>
      </w:r>
    </w:p>
    <w:p w14:paraId="1D7F294D" w14:textId="77777777" w:rsidR="007B2411" w:rsidRPr="00BB23DF" w:rsidRDefault="007B2411" w:rsidP="00A02BC5">
      <w:pPr>
        <w:rPr>
          <w:rFonts w:cs="Calibri"/>
          <w:b/>
        </w:rPr>
      </w:pPr>
    </w:p>
    <w:p w14:paraId="32604178" w14:textId="77777777" w:rsidR="00A02BC5" w:rsidRPr="00BB23DF" w:rsidRDefault="007B2411" w:rsidP="000778C0">
      <w:pPr>
        <w:rPr>
          <w:rFonts w:cs="Calibri"/>
          <w:b/>
        </w:rPr>
      </w:pPr>
      <w:r w:rsidRPr="00BB23DF">
        <w:rPr>
          <w:rFonts w:cs="Calibri"/>
          <w:b/>
        </w:rPr>
        <w:t>=SUMIF(Todos los Cursos;"</w:t>
      </w:r>
      <w:r w:rsidR="000778C0" w:rsidRPr="00BB23DF">
        <w:rPr>
          <w:rFonts w:cs="Calibri"/>
          <w:b/>
        </w:rPr>
        <w:t>TIC</w:t>
      </w:r>
      <w:r w:rsidRPr="00BB23DF">
        <w:rPr>
          <w:rFonts w:cs="Calibri"/>
          <w:b/>
        </w:rPr>
        <w:t>";Todas las horas)</w:t>
      </w:r>
    </w:p>
    <w:p w14:paraId="31BC71E9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Existen 3 estructuras en esta función:</w:t>
      </w:r>
    </w:p>
    <w:p w14:paraId="256ABEE7" w14:textId="77777777" w:rsidR="00A02BC5" w:rsidRPr="00BB23DF" w:rsidRDefault="00A02BC5" w:rsidP="00A02BC5">
      <w:pPr>
        <w:pStyle w:val="Listavistosa-nfasis11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 xml:space="preserve">Ubicación de los criterios (Rango): </w:t>
      </w:r>
      <w:r w:rsidR="000778C0" w:rsidRPr="00BB23DF">
        <w:rPr>
          <w:rFonts w:ascii="Calibri" w:hAnsi="Calibri" w:cs="Calibri"/>
          <w:b/>
          <w:sz w:val="22"/>
          <w:szCs w:val="22"/>
        </w:rPr>
        <w:t>D5</w:t>
      </w:r>
      <w:r w:rsidRPr="00BB23DF">
        <w:rPr>
          <w:rFonts w:ascii="Calibri" w:hAnsi="Calibri" w:cs="Calibri"/>
          <w:b/>
          <w:sz w:val="22"/>
          <w:szCs w:val="22"/>
        </w:rPr>
        <w:t>:</w:t>
      </w:r>
      <w:r w:rsidR="000778C0" w:rsidRPr="00BB23DF">
        <w:rPr>
          <w:rFonts w:ascii="Calibri" w:hAnsi="Calibri" w:cs="Calibri"/>
          <w:b/>
          <w:sz w:val="22"/>
          <w:szCs w:val="22"/>
        </w:rPr>
        <w:t>D18</w:t>
      </w:r>
      <w:r w:rsidRPr="00BB23DF">
        <w:rPr>
          <w:rFonts w:ascii="Calibri" w:hAnsi="Calibri" w:cs="Calibri"/>
          <w:sz w:val="22"/>
          <w:szCs w:val="22"/>
        </w:rPr>
        <w:t xml:space="preserve"> </w:t>
      </w:r>
      <w:r w:rsidRPr="00BB23DF">
        <w:rPr>
          <w:rFonts w:ascii="Calibri" w:hAnsi="Calibri" w:cs="Calibri"/>
          <w:sz w:val="22"/>
          <w:szCs w:val="22"/>
        </w:rPr>
        <w:sym w:font="Wingdings" w:char="F0E0"/>
      </w:r>
      <w:r w:rsidRPr="00BB23DF">
        <w:rPr>
          <w:rFonts w:ascii="Calibri" w:hAnsi="Calibri" w:cs="Calibri"/>
          <w:sz w:val="22"/>
          <w:szCs w:val="22"/>
        </w:rPr>
        <w:t xml:space="preserve"> De donde evaluar el criterio.</w:t>
      </w:r>
    </w:p>
    <w:p w14:paraId="0B2A73CC" w14:textId="77777777" w:rsidR="00A02BC5" w:rsidRPr="00BB23DF" w:rsidRDefault="00A02BC5" w:rsidP="00A02BC5">
      <w:pPr>
        <w:pStyle w:val="Listavistosa-nfasis11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 xml:space="preserve">El criterio mismo (Criterio): </w:t>
      </w:r>
      <w:r w:rsidR="000778C0" w:rsidRPr="00BB23DF">
        <w:rPr>
          <w:rFonts w:ascii="Calibri" w:hAnsi="Calibri" w:cs="Calibri"/>
          <w:b/>
          <w:sz w:val="22"/>
          <w:szCs w:val="22"/>
        </w:rPr>
        <w:t>TIC</w:t>
      </w:r>
      <w:r w:rsidRPr="00BB23DF">
        <w:rPr>
          <w:rFonts w:ascii="Calibri" w:hAnsi="Calibri" w:cs="Calibri"/>
          <w:sz w:val="22"/>
          <w:szCs w:val="22"/>
        </w:rPr>
        <w:t xml:space="preserve"> (debe ir escrito igual que como aparece en el rango anterior, considere que si se escribe “</w:t>
      </w:r>
      <w:r w:rsidR="00BB23DF">
        <w:rPr>
          <w:rFonts w:ascii="Calibri" w:hAnsi="Calibri" w:cs="Calibri"/>
          <w:sz w:val="22"/>
          <w:szCs w:val="22"/>
        </w:rPr>
        <w:t>T.I.C.</w:t>
      </w:r>
      <w:r w:rsidRPr="00BB23DF">
        <w:rPr>
          <w:rFonts w:ascii="Calibri" w:hAnsi="Calibri" w:cs="Calibri"/>
          <w:sz w:val="22"/>
          <w:szCs w:val="22"/>
        </w:rPr>
        <w:t>” no se sumará nada, y siempre que la condición sea de formato “texto” esta debe ir entre comillas)</w:t>
      </w:r>
    </w:p>
    <w:p w14:paraId="76A8FE59" w14:textId="77777777" w:rsidR="00A02BC5" w:rsidRPr="00BB23DF" w:rsidRDefault="00A02BC5" w:rsidP="00E263AD">
      <w:pPr>
        <w:pStyle w:val="Listavistosa-nfasis11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 xml:space="preserve">Qué se sumará (Rango_suma): </w:t>
      </w:r>
      <w:r w:rsidR="000778C0" w:rsidRPr="00BB23DF">
        <w:rPr>
          <w:rFonts w:ascii="Calibri" w:hAnsi="Calibri" w:cs="Calibri"/>
          <w:b/>
          <w:sz w:val="22"/>
          <w:szCs w:val="22"/>
        </w:rPr>
        <w:t>F5</w:t>
      </w:r>
      <w:r w:rsidRPr="00BB23DF">
        <w:rPr>
          <w:rFonts w:ascii="Calibri" w:hAnsi="Calibri" w:cs="Calibri"/>
          <w:b/>
          <w:sz w:val="22"/>
          <w:szCs w:val="22"/>
        </w:rPr>
        <w:t>:</w:t>
      </w:r>
      <w:r w:rsidR="000778C0" w:rsidRPr="00BB23DF">
        <w:rPr>
          <w:rFonts w:ascii="Calibri" w:hAnsi="Calibri" w:cs="Calibri"/>
          <w:b/>
          <w:sz w:val="22"/>
          <w:szCs w:val="22"/>
        </w:rPr>
        <w:t>F18</w:t>
      </w:r>
      <w:r w:rsidRPr="00BB23DF">
        <w:rPr>
          <w:rFonts w:ascii="Calibri" w:hAnsi="Calibri" w:cs="Calibri"/>
          <w:sz w:val="22"/>
          <w:szCs w:val="22"/>
        </w:rPr>
        <w:t xml:space="preserve"> </w:t>
      </w:r>
      <w:r w:rsidRPr="00BB23DF">
        <w:rPr>
          <w:rFonts w:ascii="Calibri" w:hAnsi="Calibri" w:cs="Calibri"/>
          <w:sz w:val="22"/>
          <w:szCs w:val="22"/>
        </w:rPr>
        <w:sym w:font="Wingdings" w:char="F0E0"/>
      </w:r>
      <w:r w:rsidRPr="00BB23DF">
        <w:rPr>
          <w:rFonts w:ascii="Calibri" w:hAnsi="Calibri" w:cs="Calibri"/>
          <w:sz w:val="22"/>
          <w:szCs w:val="22"/>
        </w:rPr>
        <w:t xml:space="preserve"> Nos importa sumar las horas estudiadas.</w:t>
      </w:r>
    </w:p>
    <w:p w14:paraId="4C3280BC" w14:textId="357318A0" w:rsidR="00EA4E98" w:rsidRPr="00BB23DF" w:rsidRDefault="00254696" w:rsidP="00A02BC5">
      <w:pPr>
        <w:autoSpaceDE w:val="0"/>
        <w:autoSpaceDN w:val="0"/>
        <w:adjustRightInd w:val="0"/>
        <w:spacing w:after="200"/>
        <w:ind w:left="567"/>
        <w:rPr>
          <w:rFonts w:cs="Calibri"/>
          <w:lang w:eastAsia="es-CL"/>
        </w:rPr>
      </w:pPr>
      <w:r w:rsidRPr="00BB23DF">
        <w:rPr>
          <w:rFonts w:cs="Calibri"/>
          <w:noProof/>
          <w:lang w:eastAsia="es-CL"/>
        </w:rPr>
        <w:drawing>
          <wp:inline distT="0" distB="0" distL="0" distR="0" wp14:anchorId="3A632F9C" wp14:editId="3043D5F0">
            <wp:extent cx="4762500" cy="4143375"/>
            <wp:effectExtent l="0" t="0" r="0" b="0"/>
            <wp:docPr id="10441841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1956C" w14:textId="77777777" w:rsidR="00A02BC5" w:rsidRDefault="00A02BC5" w:rsidP="00A02BC5">
      <w:pPr>
        <w:autoSpaceDE w:val="0"/>
        <w:autoSpaceDN w:val="0"/>
        <w:adjustRightInd w:val="0"/>
        <w:spacing w:after="200"/>
        <w:ind w:left="567"/>
        <w:rPr>
          <w:rFonts w:cs="Calibri"/>
          <w:lang w:eastAsia="es-CL"/>
        </w:rPr>
      </w:pPr>
    </w:p>
    <w:p w14:paraId="2E4E2401" w14:textId="77777777" w:rsidR="004F34EA" w:rsidRPr="00BB23DF" w:rsidRDefault="004F34EA" w:rsidP="00A02BC5">
      <w:pPr>
        <w:autoSpaceDE w:val="0"/>
        <w:autoSpaceDN w:val="0"/>
        <w:adjustRightInd w:val="0"/>
        <w:spacing w:after="200"/>
        <w:ind w:left="567"/>
        <w:rPr>
          <w:rFonts w:cs="Calibri"/>
          <w:lang w:eastAsia="es-CL"/>
        </w:rPr>
      </w:pPr>
    </w:p>
    <w:p w14:paraId="06C8170E" w14:textId="77777777" w:rsidR="00A02BC5" w:rsidRPr="00BB23DF" w:rsidRDefault="00A02BC5" w:rsidP="002709D5">
      <w:pPr>
        <w:pStyle w:val="Listavistosa-nfasis11"/>
        <w:numPr>
          <w:ilvl w:val="0"/>
          <w:numId w:val="17"/>
        </w:numPr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lastRenderedPageBreak/>
        <w:t>Promedio.Si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45291BA6" w14:textId="77777777" w:rsidR="00A02BC5" w:rsidRPr="00BB23DF" w:rsidRDefault="004A1EA9" w:rsidP="00A02BC5">
      <w:pPr>
        <w:rPr>
          <w:rFonts w:cs="Calibri"/>
        </w:rPr>
      </w:pPr>
      <w:r w:rsidRPr="00BB23DF">
        <w:rPr>
          <w:rFonts w:cs="Calibri"/>
        </w:rPr>
        <w:br/>
      </w:r>
      <w:r w:rsidR="00A02BC5" w:rsidRPr="00BB23DF">
        <w:rPr>
          <w:rFonts w:cs="Calibri"/>
        </w:rPr>
        <w:t xml:space="preserve">Sirve para obtener el promedio de una serie de datos que cumplen </w:t>
      </w:r>
      <w:r w:rsidR="00A02BC5" w:rsidRPr="00BB23DF">
        <w:rPr>
          <w:rFonts w:cs="Calibri"/>
          <w:b/>
          <w:i/>
        </w:rPr>
        <w:t>algún requisito</w:t>
      </w:r>
      <w:r w:rsidR="00A02BC5" w:rsidRPr="00BB23DF">
        <w:rPr>
          <w:rFonts w:cs="Calibri"/>
        </w:rPr>
        <w:t>. Por ejemplo</w:t>
      </w:r>
      <w:r w:rsidR="00BB23DF">
        <w:rPr>
          <w:rFonts w:cs="Calibri"/>
        </w:rPr>
        <w:t>,</w:t>
      </w:r>
      <w:r w:rsidR="00A02BC5" w:rsidRPr="00BB23DF">
        <w:rPr>
          <w:rFonts w:cs="Calibri"/>
        </w:rPr>
        <w:t xml:space="preserve"> calculemos </w:t>
      </w:r>
      <w:r w:rsidR="00A02BC5" w:rsidRPr="00BB23DF">
        <w:rPr>
          <w:rFonts w:cs="Calibri"/>
          <w:b/>
        </w:rPr>
        <w:t>el promedio de notas</w:t>
      </w:r>
      <w:r w:rsidR="00A02BC5" w:rsidRPr="00BB23DF">
        <w:rPr>
          <w:rFonts w:cs="Calibri"/>
        </w:rPr>
        <w:t xml:space="preserve"> que tuvo cada estudiante independiente de sus ramos, debemos realizar la fórmula:</w:t>
      </w:r>
    </w:p>
    <w:p w14:paraId="5516858C" w14:textId="77777777" w:rsidR="00A02BC5" w:rsidRPr="00BB23DF" w:rsidRDefault="00A02BC5" w:rsidP="00A02BC5">
      <w:pPr>
        <w:ind w:left="360"/>
        <w:rPr>
          <w:rFonts w:cs="Calibri"/>
        </w:rPr>
      </w:pPr>
    </w:p>
    <w:p w14:paraId="5C0E2852" w14:textId="77777777" w:rsidR="00A02BC5" w:rsidRPr="00BB23DF" w:rsidRDefault="00A02BC5" w:rsidP="00A02BC5">
      <w:pPr>
        <w:rPr>
          <w:rFonts w:cs="Calibri"/>
          <w:b/>
        </w:rPr>
      </w:pPr>
      <w:r w:rsidRPr="00BB23DF">
        <w:rPr>
          <w:rFonts w:cs="Calibri"/>
          <w:b/>
        </w:rPr>
        <w:t>=PROMEDIO.SI(Todos los nombres; Nombre específico; Todas las notas)</w:t>
      </w:r>
    </w:p>
    <w:p w14:paraId="262DB12D" w14:textId="77777777" w:rsidR="004171FE" w:rsidRPr="00BB23DF" w:rsidRDefault="004171FE" w:rsidP="00A02BC5">
      <w:pPr>
        <w:rPr>
          <w:rFonts w:cs="Calibri"/>
          <w:b/>
        </w:rPr>
      </w:pPr>
    </w:p>
    <w:p w14:paraId="41F2C797" w14:textId="77777777" w:rsidR="004171FE" w:rsidRPr="00BB23DF" w:rsidRDefault="004171FE" w:rsidP="004171FE">
      <w:pPr>
        <w:rPr>
          <w:rFonts w:cs="Calibri"/>
          <w:b/>
        </w:rPr>
      </w:pPr>
      <w:r w:rsidRPr="00BB23DF">
        <w:rPr>
          <w:rFonts w:cs="Calibri"/>
          <w:b/>
        </w:rPr>
        <w:t>=AVERAGEIF(Todos los nombres; Nombre específico; Todas las notas)</w:t>
      </w:r>
    </w:p>
    <w:p w14:paraId="19DFC732" w14:textId="77777777" w:rsidR="00A02BC5" w:rsidRPr="00BB23DF" w:rsidRDefault="00A02BC5" w:rsidP="00A02BC5">
      <w:pPr>
        <w:rPr>
          <w:rFonts w:cs="Calibri"/>
        </w:rPr>
      </w:pPr>
    </w:p>
    <w:p w14:paraId="38E98CC0" w14:textId="77777777" w:rsidR="004171FE" w:rsidRPr="00BB23DF" w:rsidRDefault="004171FE" w:rsidP="00A02BC5">
      <w:pPr>
        <w:rPr>
          <w:rFonts w:cs="Calibri"/>
        </w:rPr>
      </w:pPr>
    </w:p>
    <w:p w14:paraId="72C97571" w14:textId="77777777" w:rsidR="00A02BC5" w:rsidRPr="00BB23DF" w:rsidRDefault="000778C0" w:rsidP="00A02BC5">
      <w:pPr>
        <w:rPr>
          <w:rFonts w:cs="Calibri"/>
        </w:rPr>
      </w:pPr>
      <w:r w:rsidRPr="00BB23DF">
        <w:rPr>
          <w:rFonts w:cs="Calibri"/>
        </w:rPr>
        <w:t>Hay que recordar</w:t>
      </w:r>
      <w:r w:rsidR="00A02BC5" w:rsidRPr="00BB23DF">
        <w:rPr>
          <w:rFonts w:cs="Calibri"/>
        </w:rPr>
        <w:t xml:space="preserve"> que en rango irá toda la columna </w:t>
      </w:r>
      <w:r w:rsidR="00BB23DF">
        <w:rPr>
          <w:rFonts w:cs="Calibri"/>
        </w:rPr>
        <w:t xml:space="preserve">en </w:t>
      </w:r>
      <w:r w:rsidR="00A02BC5" w:rsidRPr="00BB23DF">
        <w:rPr>
          <w:rFonts w:cs="Calibri"/>
        </w:rPr>
        <w:t>dónde queremos buscar un criterio (todos los nombres), el criterio va en la segunda parte de la función (“Buenaventura”), y luego necesitamos el rango promedio que es lo que queremos promediar (notas de todos los alumnos). * Igual que sumar.si, pero saca el promedio sólo de los que cumplen el criterio.</w:t>
      </w:r>
    </w:p>
    <w:p w14:paraId="35AB6C22" w14:textId="77777777" w:rsidR="00A02BC5" w:rsidRPr="00BB23DF" w:rsidRDefault="00A02BC5" w:rsidP="00A02BC5">
      <w:pPr>
        <w:rPr>
          <w:rFonts w:cs="Calibri"/>
        </w:rPr>
      </w:pPr>
    </w:p>
    <w:p w14:paraId="0C602667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Nombre específico puede ser un texto, pero debe ir entre comillas o una celda.</w:t>
      </w:r>
    </w:p>
    <w:p w14:paraId="5FADECEC" w14:textId="77777777" w:rsidR="00A02BC5" w:rsidRPr="00BB23DF" w:rsidRDefault="00A02BC5" w:rsidP="00A02BC5">
      <w:pPr>
        <w:rPr>
          <w:rFonts w:cs="Calibri"/>
        </w:rPr>
      </w:pPr>
    </w:p>
    <w:p w14:paraId="2E66F9B8" w14:textId="5F7AC0C0" w:rsidR="00A02BC5" w:rsidRPr="00BB23DF" w:rsidRDefault="00254696" w:rsidP="00A02BC5">
      <w:pPr>
        <w:autoSpaceDE w:val="0"/>
        <w:autoSpaceDN w:val="0"/>
        <w:adjustRightInd w:val="0"/>
        <w:spacing w:after="200"/>
        <w:ind w:left="567"/>
        <w:rPr>
          <w:rFonts w:cs="Calibri"/>
          <w:lang w:eastAsia="es-CL"/>
        </w:rPr>
      </w:pPr>
      <w:r w:rsidRPr="00BB23DF">
        <w:rPr>
          <w:rFonts w:cs="Calibri"/>
          <w:noProof/>
          <w:lang w:eastAsia="es-CL"/>
        </w:rPr>
        <w:drawing>
          <wp:inline distT="0" distB="0" distL="0" distR="0" wp14:anchorId="00440FD7" wp14:editId="64F9D55A">
            <wp:extent cx="5019675" cy="1590675"/>
            <wp:effectExtent l="0" t="0" r="0" b="0"/>
            <wp:docPr id="46427633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6D578" w14:textId="77777777" w:rsidR="00E26667" w:rsidRPr="00BB23DF" w:rsidRDefault="00E26667" w:rsidP="00A02BC5">
      <w:pPr>
        <w:autoSpaceDE w:val="0"/>
        <w:autoSpaceDN w:val="0"/>
        <w:adjustRightInd w:val="0"/>
        <w:spacing w:after="200"/>
        <w:ind w:left="567"/>
        <w:rPr>
          <w:rFonts w:cs="Calibri"/>
          <w:lang w:eastAsia="es-CL"/>
        </w:rPr>
      </w:pPr>
      <w:r w:rsidRPr="00BB23DF">
        <w:rPr>
          <w:rFonts w:cs="Calibri"/>
          <w:lang w:eastAsia="es-CL"/>
        </w:rPr>
        <w:t>(Versión en inglés en Anexo 3)</w:t>
      </w:r>
    </w:p>
    <w:p w14:paraId="32B83D54" w14:textId="77777777" w:rsidR="00D60F0D" w:rsidRPr="00BB23DF" w:rsidRDefault="00D60F0D" w:rsidP="00A02BC5">
      <w:pPr>
        <w:rPr>
          <w:rFonts w:cs="Calibri"/>
        </w:rPr>
      </w:pPr>
    </w:p>
    <w:p w14:paraId="61158619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 xml:space="preserve">Con ello podemos determinar, por ejemplo, quién tuvo el mejor desempeño promedio. Notemos también que se han fijado las celdas y rangos con </w:t>
      </w:r>
      <w:r w:rsidRPr="00BB23DF">
        <w:rPr>
          <w:rFonts w:cs="Calibri"/>
          <w:b/>
        </w:rPr>
        <w:t>$</w:t>
      </w:r>
      <w:r w:rsidRPr="00BB23DF">
        <w:rPr>
          <w:rFonts w:cs="Calibri"/>
        </w:rPr>
        <w:t xml:space="preserve"> para extender la fórmula hacia abajo, como una tabla resumen (fijar).</w:t>
      </w:r>
    </w:p>
    <w:p w14:paraId="11C64AF8" w14:textId="77777777" w:rsidR="00A02BC5" w:rsidRPr="00BB23DF" w:rsidRDefault="00A02BC5" w:rsidP="00A02BC5">
      <w:pPr>
        <w:rPr>
          <w:rFonts w:cs="Calibri"/>
        </w:rPr>
      </w:pPr>
    </w:p>
    <w:p w14:paraId="7F36D66B" w14:textId="77777777" w:rsidR="00A02BC5" w:rsidRPr="00BB23DF" w:rsidRDefault="00A02BC5" w:rsidP="00A02BC5">
      <w:pPr>
        <w:rPr>
          <w:rFonts w:cs="Calibri"/>
        </w:rPr>
      </w:pPr>
    </w:p>
    <w:p w14:paraId="75CCCE43" w14:textId="77777777" w:rsidR="00A02BC5" w:rsidRPr="00BB23DF" w:rsidRDefault="00A02BC5" w:rsidP="00A02BC5">
      <w:pPr>
        <w:rPr>
          <w:rFonts w:cs="Calibri"/>
        </w:rPr>
      </w:pPr>
    </w:p>
    <w:p w14:paraId="4D11E93C" w14:textId="77777777" w:rsidR="00A02BC5" w:rsidRPr="00BB23DF" w:rsidRDefault="00A02BC5" w:rsidP="00A02BC5">
      <w:pPr>
        <w:rPr>
          <w:rFonts w:cs="Calibri"/>
        </w:rPr>
      </w:pPr>
    </w:p>
    <w:p w14:paraId="432D773E" w14:textId="77777777" w:rsidR="00A02BC5" w:rsidRPr="00BB23DF" w:rsidRDefault="00A02BC5" w:rsidP="00A02BC5">
      <w:pPr>
        <w:rPr>
          <w:rFonts w:cs="Calibri"/>
        </w:rPr>
      </w:pPr>
    </w:p>
    <w:p w14:paraId="42445433" w14:textId="77777777" w:rsidR="00A02BC5" w:rsidRPr="00BB23DF" w:rsidRDefault="00A02BC5" w:rsidP="00A02BC5">
      <w:pPr>
        <w:rPr>
          <w:rFonts w:cs="Calibri"/>
        </w:rPr>
      </w:pPr>
    </w:p>
    <w:p w14:paraId="525EF7BA" w14:textId="77777777" w:rsidR="004A1EA9" w:rsidRPr="00BB23DF" w:rsidRDefault="004A1EA9" w:rsidP="00A02BC5">
      <w:pPr>
        <w:rPr>
          <w:rFonts w:cs="Calibri"/>
        </w:rPr>
        <w:sectPr w:rsidR="004A1EA9" w:rsidRPr="00BB23DF" w:rsidSect="004A1EA9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20527430" w14:textId="77777777" w:rsidR="00A02BC5" w:rsidRPr="00BB23DF" w:rsidRDefault="00A02BC5" w:rsidP="00A02BC5">
      <w:pPr>
        <w:rPr>
          <w:rFonts w:cs="Calibri"/>
        </w:rPr>
      </w:pPr>
    </w:p>
    <w:p w14:paraId="16401235" w14:textId="77777777" w:rsidR="00A02BC5" w:rsidRPr="00BB23DF" w:rsidRDefault="00E177CD" w:rsidP="00E177CD">
      <w:pPr>
        <w:pStyle w:val="Listavistosa-nfasis11"/>
        <w:numPr>
          <w:ilvl w:val="0"/>
          <w:numId w:val="16"/>
        </w:numPr>
        <w:pBdr>
          <w:bottom w:val="single" w:sz="4" w:space="1" w:color="auto"/>
        </w:pBdr>
        <w:spacing w:line="276" w:lineRule="auto"/>
        <w:rPr>
          <w:rFonts w:ascii="Calibri" w:hAnsi="Calibri" w:cs="Calibri"/>
          <w:b/>
          <w:sz w:val="28"/>
        </w:rPr>
      </w:pPr>
      <w:r w:rsidRPr="00BB23DF">
        <w:rPr>
          <w:rFonts w:ascii="Calibri" w:hAnsi="Calibri" w:cs="Calibri"/>
          <w:b/>
          <w:sz w:val="28"/>
        </w:rPr>
        <w:t xml:space="preserve">Funciones </w:t>
      </w:r>
      <w:r w:rsidR="00A02BC5" w:rsidRPr="00BB23DF">
        <w:rPr>
          <w:rFonts w:ascii="Calibri" w:hAnsi="Calibri" w:cs="Calibri"/>
          <w:b/>
          <w:sz w:val="28"/>
        </w:rPr>
        <w:t>“.Si.Conjunto”</w:t>
      </w:r>
    </w:p>
    <w:p w14:paraId="33073AA5" w14:textId="77777777" w:rsidR="00A02BC5" w:rsidRPr="00BB23DF" w:rsidRDefault="00A02BC5" w:rsidP="00A02BC5">
      <w:pPr>
        <w:rPr>
          <w:rFonts w:cs="Calibri"/>
        </w:rPr>
      </w:pPr>
    </w:p>
    <w:p w14:paraId="3761990B" w14:textId="77777777" w:rsidR="00E177CD" w:rsidRPr="00BB23DF" w:rsidRDefault="00A02BC5" w:rsidP="002709D5">
      <w:pPr>
        <w:spacing w:after="240"/>
        <w:rPr>
          <w:rFonts w:cs="Calibri"/>
        </w:rPr>
      </w:pPr>
      <w:r w:rsidRPr="00BB23DF">
        <w:rPr>
          <w:rFonts w:cs="Calibri"/>
        </w:rPr>
        <w:t xml:space="preserve">El primer componente de las fórmulas </w:t>
      </w:r>
      <w:r w:rsidRPr="00BB23DF">
        <w:rPr>
          <w:rFonts w:cs="Calibri"/>
          <w:b/>
          <w:i/>
        </w:rPr>
        <w:t>SI.CONJUNTO</w:t>
      </w:r>
      <w:r w:rsidRPr="00BB23DF">
        <w:rPr>
          <w:rFonts w:cs="Calibri"/>
        </w:rPr>
        <w:t xml:space="preserve"> </w:t>
      </w:r>
      <w:r w:rsidR="00BB23DF">
        <w:rPr>
          <w:rFonts w:cs="Calibri"/>
        </w:rPr>
        <w:t xml:space="preserve">a considerar </w:t>
      </w:r>
      <w:r w:rsidRPr="00BB23DF">
        <w:rPr>
          <w:rFonts w:cs="Calibri"/>
        </w:rPr>
        <w:t xml:space="preserve">es el componente a sumar/contar/promediar, para luego </w:t>
      </w:r>
      <w:r w:rsidR="00BB23DF">
        <w:rPr>
          <w:rFonts w:cs="Calibri"/>
        </w:rPr>
        <w:t xml:space="preserve">de este poder </w:t>
      </w:r>
      <w:r w:rsidRPr="00BB23DF">
        <w:rPr>
          <w:rFonts w:cs="Calibri"/>
        </w:rPr>
        <w:t>agregar los criterios a continuación, estos van siempre de a pares, es decir, va el rango y luego su criterio – no puede haber un rango sin criterio.</w:t>
      </w:r>
    </w:p>
    <w:p w14:paraId="36391150" w14:textId="77777777" w:rsidR="00A02BC5" w:rsidRPr="00BB23DF" w:rsidRDefault="00A02BC5" w:rsidP="002709D5">
      <w:pPr>
        <w:pStyle w:val="Listavistosa-nfasis11"/>
        <w:numPr>
          <w:ilvl w:val="0"/>
          <w:numId w:val="17"/>
        </w:numPr>
        <w:spacing w:after="240"/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t>Sumar.Si.Conjunto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465A0D7E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Sirve para realizar la suma de una serie de datos para más de una condición, estas condiciones pueden estar en distintas tablas y pueden ser escritas de distintas formas. Por ejemplo</w:t>
      </w:r>
      <w:r w:rsidR="00BB23DF">
        <w:rPr>
          <w:rFonts w:cs="Calibri"/>
        </w:rPr>
        <w:t>,</w:t>
      </w:r>
      <w:r w:rsidRPr="00BB23DF">
        <w:rPr>
          <w:rFonts w:cs="Calibri"/>
        </w:rPr>
        <w:t xml:space="preserve"> calculemos la suma de horas de estudio de todos los estudiantes que estudiaron</w:t>
      </w:r>
      <w:r w:rsidR="00BB23DF">
        <w:rPr>
          <w:rFonts w:cs="Calibri"/>
        </w:rPr>
        <w:t xml:space="preserve"> </w:t>
      </w:r>
      <w:r w:rsidRPr="00BB23DF">
        <w:rPr>
          <w:rFonts w:cs="Calibri"/>
        </w:rPr>
        <w:t>8 horas</w:t>
      </w:r>
      <w:r w:rsidR="00BB23DF">
        <w:rPr>
          <w:rFonts w:cs="Calibri"/>
        </w:rPr>
        <w:t xml:space="preserve"> o menos</w:t>
      </w:r>
      <w:r w:rsidR="00334692">
        <w:rPr>
          <w:rFonts w:cs="Calibri"/>
        </w:rPr>
        <w:t>,</w:t>
      </w:r>
      <w:r w:rsidRPr="00BB23DF">
        <w:rPr>
          <w:rFonts w:cs="Calibri"/>
        </w:rPr>
        <w:t xml:space="preserve"> pero obtuvieron un azul (</w:t>
      </w:r>
      <w:r w:rsidR="00BB23DF">
        <w:rPr>
          <w:rFonts w:cs="Calibri"/>
        </w:rPr>
        <w:t>s</w:t>
      </w:r>
      <w:r w:rsidRPr="00BB23DF">
        <w:rPr>
          <w:rFonts w:cs="Calibri"/>
        </w:rPr>
        <w:t>on 2 criterios)</w:t>
      </w:r>
      <w:r w:rsidR="00BB23DF">
        <w:rPr>
          <w:rFonts w:cs="Calibri"/>
        </w:rPr>
        <w:t>.</w:t>
      </w:r>
    </w:p>
    <w:p w14:paraId="07C4760A" w14:textId="77777777" w:rsidR="007B2411" w:rsidRPr="00BB23DF" w:rsidRDefault="007B2411" w:rsidP="00A02BC5">
      <w:pPr>
        <w:rPr>
          <w:rFonts w:cs="Calibri"/>
        </w:rPr>
      </w:pPr>
    </w:p>
    <w:p w14:paraId="16F11A41" w14:textId="77777777" w:rsidR="007B2411" w:rsidRPr="00BB23DF" w:rsidRDefault="007B2411" w:rsidP="002709D5">
      <w:pPr>
        <w:spacing w:after="240"/>
        <w:rPr>
          <w:rFonts w:cs="Calibri"/>
          <w:b/>
        </w:rPr>
      </w:pPr>
      <w:r w:rsidRPr="00BB23DF">
        <w:rPr>
          <w:rFonts w:cs="Calibri"/>
          <w:b/>
        </w:rPr>
        <w:t>=SUMAR.SI.CONJUNTO(</w:t>
      </w:r>
      <w:r w:rsidR="002709D5" w:rsidRPr="00BB23DF">
        <w:rPr>
          <w:rFonts w:cs="Calibri"/>
          <w:b/>
        </w:rPr>
        <w:t>Todas las horas; Todas las horas; 8 horas o menos; Todas las notas; Nota 4 o más</w:t>
      </w:r>
      <w:r w:rsidRPr="00BB23DF">
        <w:rPr>
          <w:rFonts w:cs="Calibri"/>
          <w:b/>
        </w:rPr>
        <w:t>)</w:t>
      </w:r>
    </w:p>
    <w:p w14:paraId="3A88E111" w14:textId="77777777" w:rsidR="00A02BC5" w:rsidRPr="00BB23DF" w:rsidRDefault="007B2411" w:rsidP="002709D5">
      <w:pPr>
        <w:spacing w:after="240"/>
        <w:rPr>
          <w:rFonts w:cs="Calibri"/>
          <w:b/>
        </w:rPr>
      </w:pPr>
      <w:r w:rsidRPr="00BB23DF">
        <w:rPr>
          <w:rFonts w:cs="Calibri"/>
          <w:b/>
        </w:rPr>
        <w:t>=SUMIFS</w:t>
      </w:r>
      <w:r w:rsidR="002709D5" w:rsidRPr="00BB23DF">
        <w:rPr>
          <w:rFonts w:cs="Calibri"/>
          <w:b/>
        </w:rPr>
        <w:t>(Todas las horas; Todas las horas; 8 horas o menos; Todas las notas; Nota 4 o más)</w:t>
      </w:r>
    </w:p>
    <w:p w14:paraId="302F1E85" w14:textId="7AC1C9D4" w:rsidR="00A02BC5" w:rsidRPr="00BB23DF" w:rsidRDefault="00254696" w:rsidP="00A02BC5">
      <w:pPr>
        <w:ind w:left="567"/>
        <w:rPr>
          <w:rFonts w:cs="Calibri"/>
          <w:lang w:eastAsia="es-CL"/>
        </w:rPr>
      </w:pPr>
      <w:r w:rsidRPr="00BB23DF">
        <w:rPr>
          <w:rFonts w:cs="Calibri"/>
          <w:noProof/>
          <w:lang w:eastAsia="es-CL"/>
        </w:rPr>
        <w:drawing>
          <wp:inline distT="0" distB="0" distL="0" distR="0" wp14:anchorId="4E206C4B" wp14:editId="651F3F07">
            <wp:extent cx="5895975" cy="4343400"/>
            <wp:effectExtent l="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2A9E3" w14:textId="77777777" w:rsidR="00334692" w:rsidRDefault="00334692" w:rsidP="00A02BC5">
      <w:pPr>
        <w:rPr>
          <w:rFonts w:cs="Calibri"/>
        </w:rPr>
      </w:pPr>
    </w:p>
    <w:p w14:paraId="532C2D93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lastRenderedPageBreak/>
        <w:t>Cuando realizamos aplicaciones en funciones “.SI” que relacionan variables numéricas, es necesario incluir comillas al criterio, por ello veremos siempre casos con comillas a menos que sea una celda la que sea el criterio.</w:t>
      </w:r>
    </w:p>
    <w:p w14:paraId="60DD3E83" w14:textId="77777777" w:rsidR="00EA4E98" w:rsidRPr="00BB23DF" w:rsidRDefault="00EA4E98" w:rsidP="00A02BC5">
      <w:pPr>
        <w:rPr>
          <w:rFonts w:cs="Calibri"/>
        </w:rPr>
      </w:pPr>
    </w:p>
    <w:p w14:paraId="22B406D3" w14:textId="77777777" w:rsidR="00EA4E98" w:rsidRPr="00BB23DF" w:rsidRDefault="00EA4E98" w:rsidP="00A02BC5">
      <w:pPr>
        <w:rPr>
          <w:rFonts w:cs="Calibri"/>
        </w:rPr>
      </w:pPr>
    </w:p>
    <w:p w14:paraId="6F76A152" w14:textId="77777777" w:rsidR="00A02BC5" w:rsidRPr="00BB23DF" w:rsidRDefault="00A02BC5" w:rsidP="00A02BC5">
      <w:pPr>
        <w:pStyle w:val="Listavistosa-nfasis11"/>
        <w:numPr>
          <w:ilvl w:val="0"/>
          <w:numId w:val="17"/>
        </w:numPr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t>Contar.Si.Conjunto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3517AA5F" w14:textId="77777777" w:rsidR="00A02BC5" w:rsidRPr="00BB23DF" w:rsidRDefault="00A02BC5" w:rsidP="00A02BC5">
      <w:pPr>
        <w:ind w:left="567"/>
        <w:rPr>
          <w:rFonts w:cs="Calibri"/>
        </w:rPr>
      </w:pPr>
    </w:p>
    <w:p w14:paraId="67EFC16C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Sirve para contar cuándo se cumple más de 1 criterio, por ejemplo, contar cuántos alumnos hay, que tienen nota meno</w:t>
      </w:r>
      <w:r w:rsidR="00BB23DF">
        <w:rPr>
          <w:rFonts w:cs="Calibri"/>
        </w:rPr>
        <w:t>r</w:t>
      </w:r>
      <w:r w:rsidRPr="00BB23DF">
        <w:rPr>
          <w:rFonts w:cs="Calibri"/>
        </w:rPr>
        <w:t xml:space="preserve"> o igual a 5 y estudiaron más de 5 horas. Esto se haría se la siguiente forma:</w:t>
      </w:r>
    </w:p>
    <w:p w14:paraId="73DC2DF0" w14:textId="77777777" w:rsidR="007B2411" w:rsidRPr="00BB23DF" w:rsidRDefault="007B2411" w:rsidP="00A02BC5">
      <w:pPr>
        <w:rPr>
          <w:rFonts w:cs="Calibri"/>
        </w:rPr>
      </w:pPr>
    </w:p>
    <w:p w14:paraId="60DB4AFE" w14:textId="77777777" w:rsidR="007B2411" w:rsidRPr="00BB23DF" w:rsidRDefault="007B2411" w:rsidP="007B2411">
      <w:pPr>
        <w:rPr>
          <w:rFonts w:cs="Calibri"/>
          <w:b/>
        </w:rPr>
      </w:pPr>
      <w:r w:rsidRPr="00BB23DF">
        <w:rPr>
          <w:rFonts w:cs="Calibri"/>
          <w:b/>
        </w:rPr>
        <w:t>=CONTAR.SI.CONJUNTO(</w:t>
      </w:r>
      <w:r w:rsidR="002709D5" w:rsidRPr="00BB23DF">
        <w:rPr>
          <w:rFonts w:cs="Calibri"/>
          <w:b/>
        </w:rPr>
        <w:t xml:space="preserve">Todas las notas; Nota menor o igual a 5; Todas las horas; Hora </w:t>
      </w:r>
      <w:r w:rsidR="00BB3598" w:rsidRPr="00BB23DF">
        <w:rPr>
          <w:rFonts w:cs="Calibri"/>
          <w:b/>
        </w:rPr>
        <w:t>mayor</w:t>
      </w:r>
      <w:r w:rsidR="002709D5" w:rsidRPr="00BB23DF">
        <w:rPr>
          <w:rFonts w:cs="Calibri"/>
          <w:b/>
        </w:rPr>
        <w:t xml:space="preserve"> a 5</w:t>
      </w:r>
      <w:r w:rsidRPr="00BB23DF">
        <w:rPr>
          <w:rFonts w:cs="Calibri"/>
          <w:b/>
        </w:rPr>
        <w:t>)</w:t>
      </w:r>
    </w:p>
    <w:p w14:paraId="57D8E763" w14:textId="77777777" w:rsidR="007B2411" w:rsidRPr="00BB23DF" w:rsidRDefault="007B2411" w:rsidP="007B2411">
      <w:pPr>
        <w:rPr>
          <w:rFonts w:cs="Calibri"/>
          <w:b/>
        </w:rPr>
      </w:pPr>
    </w:p>
    <w:p w14:paraId="37319722" w14:textId="2AFAE4D1" w:rsidR="002709D5" w:rsidRPr="00BB23DF" w:rsidRDefault="00254696" w:rsidP="002709D5">
      <w:pPr>
        <w:rPr>
          <w:rFonts w:cs="Calibri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264D97" wp14:editId="237718B0">
            <wp:simplePos x="0" y="0"/>
            <wp:positionH relativeFrom="column">
              <wp:posOffset>-152400</wp:posOffset>
            </wp:positionH>
            <wp:positionV relativeFrom="paragraph">
              <wp:posOffset>331470</wp:posOffset>
            </wp:positionV>
            <wp:extent cx="6826885" cy="4302125"/>
            <wp:effectExtent l="0" t="0" r="0" b="0"/>
            <wp:wrapTight wrapText="bothSides">
              <wp:wrapPolygon edited="0">
                <wp:start x="0" y="0"/>
                <wp:lineTo x="0" y="21520"/>
                <wp:lineTo x="21518" y="21520"/>
                <wp:lineTo x="21518" y="0"/>
                <wp:lineTo x="0" y="0"/>
              </wp:wrapPolygon>
            </wp:wrapTight>
            <wp:docPr id="130174980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885" cy="430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411" w:rsidRPr="00BB23DF">
        <w:rPr>
          <w:rFonts w:cs="Calibri"/>
          <w:b/>
        </w:rPr>
        <w:t>=COUNTIFS</w:t>
      </w:r>
      <w:r w:rsidR="002709D5" w:rsidRPr="00BB23DF">
        <w:rPr>
          <w:rFonts w:cs="Calibri"/>
          <w:b/>
        </w:rPr>
        <w:t xml:space="preserve">(Todas las notas; Nota menor o igual a 5; Todas las horas; Hora </w:t>
      </w:r>
      <w:r w:rsidR="00BB3598" w:rsidRPr="00BB23DF">
        <w:rPr>
          <w:rFonts w:cs="Calibri"/>
          <w:b/>
        </w:rPr>
        <w:t>mayor</w:t>
      </w:r>
      <w:r w:rsidR="002709D5" w:rsidRPr="00BB23DF">
        <w:rPr>
          <w:rFonts w:cs="Calibri"/>
          <w:b/>
        </w:rPr>
        <w:t xml:space="preserve"> a 5)</w:t>
      </w:r>
    </w:p>
    <w:p w14:paraId="047FC8D9" w14:textId="77777777" w:rsidR="00A02BC5" w:rsidRPr="00BB23DF" w:rsidRDefault="00A02BC5" w:rsidP="002709D5">
      <w:pPr>
        <w:rPr>
          <w:rFonts w:cs="Calibri"/>
        </w:rPr>
      </w:pPr>
    </w:p>
    <w:p w14:paraId="3548E9F9" w14:textId="77777777" w:rsidR="00A02BC5" w:rsidRPr="00BB23DF" w:rsidRDefault="00A02BC5" w:rsidP="00A02BC5">
      <w:pPr>
        <w:ind w:left="567"/>
        <w:rPr>
          <w:rFonts w:cs="Calibri"/>
          <w:lang w:eastAsia="es-CL"/>
        </w:rPr>
      </w:pPr>
    </w:p>
    <w:p w14:paraId="4944D7B0" w14:textId="77777777" w:rsidR="00A02BC5" w:rsidRPr="00BB23DF" w:rsidRDefault="00A02BC5" w:rsidP="00A02BC5">
      <w:pPr>
        <w:ind w:left="567"/>
        <w:rPr>
          <w:rFonts w:cs="Calibri"/>
          <w:lang w:eastAsia="es-CL"/>
        </w:rPr>
      </w:pPr>
    </w:p>
    <w:p w14:paraId="711359CB" w14:textId="77777777" w:rsidR="00D60F0D" w:rsidRPr="00BB23DF" w:rsidRDefault="00D60F0D" w:rsidP="00B95FD5">
      <w:pPr>
        <w:rPr>
          <w:rFonts w:cs="Calibri"/>
        </w:rPr>
        <w:sectPr w:rsidR="00D60F0D" w:rsidRPr="00BB23DF" w:rsidSect="004A1EA9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14:paraId="0E68BF4E" w14:textId="77777777" w:rsidR="00A02BC5" w:rsidRPr="00BB23DF" w:rsidRDefault="00A02BC5" w:rsidP="00A02BC5">
      <w:pPr>
        <w:ind w:left="567"/>
        <w:rPr>
          <w:rFonts w:cs="Calibri"/>
        </w:rPr>
      </w:pPr>
    </w:p>
    <w:p w14:paraId="637FBEDE" w14:textId="77777777" w:rsidR="00A02BC5" w:rsidRPr="00BB23DF" w:rsidRDefault="00A02BC5" w:rsidP="00A02BC5">
      <w:pPr>
        <w:pStyle w:val="Listavistosa-nfasis11"/>
        <w:numPr>
          <w:ilvl w:val="0"/>
          <w:numId w:val="17"/>
        </w:numPr>
        <w:rPr>
          <w:rFonts w:ascii="Calibri" w:hAnsi="Calibri" w:cs="Calibri"/>
          <w:b/>
        </w:rPr>
      </w:pPr>
      <w:r w:rsidRPr="00BB23DF">
        <w:rPr>
          <w:rFonts w:ascii="Calibri" w:hAnsi="Calibri" w:cs="Calibri"/>
          <w:b/>
        </w:rPr>
        <w:t>Promedio.Si.Conjunto</w:t>
      </w:r>
      <w:r w:rsidR="00E177CD" w:rsidRPr="00BB23DF">
        <w:rPr>
          <w:rFonts w:ascii="Calibri" w:hAnsi="Calibri" w:cs="Calibri"/>
          <w:b/>
        </w:rPr>
        <w:t xml:space="preserve"> ( )</w:t>
      </w:r>
    </w:p>
    <w:p w14:paraId="36CA38F2" w14:textId="77777777" w:rsidR="00A02BC5" w:rsidRPr="00BB23DF" w:rsidRDefault="00A02BC5" w:rsidP="00A02BC5">
      <w:pPr>
        <w:ind w:left="567"/>
        <w:rPr>
          <w:rFonts w:cs="Calibri"/>
        </w:rPr>
      </w:pPr>
    </w:p>
    <w:p w14:paraId="06F75DC8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 xml:space="preserve">Sirve para promediar un rango cumpliendo más de un criterio. Por ejemplo, quiero saber el promedio de </w:t>
      </w:r>
      <w:r w:rsidR="00334692">
        <w:rPr>
          <w:rFonts w:cs="Calibri"/>
        </w:rPr>
        <w:t>Tecnología y Sistemas de Información (TIC)</w:t>
      </w:r>
      <w:r w:rsidRPr="00BB23DF">
        <w:rPr>
          <w:rFonts w:cs="Calibri"/>
        </w:rPr>
        <w:t xml:space="preserve"> si estudio menos de 8 horas. Para esto la función requiere:</w:t>
      </w:r>
    </w:p>
    <w:p w14:paraId="5AD5682B" w14:textId="77777777" w:rsidR="00A02BC5" w:rsidRPr="00BB23DF" w:rsidRDefault="00A02BC5" w:rsidP="00A02BC5">
      <w:pPr>
        <w:ind w:left="567"/>
        <w:rPr>
          <w:rFonts w:cs="Calibri"/>
        </w:rPr>
      </w:pPr>
    </w:p>
    <w:p w14:paraId="480A2166" w14:textId="77777777" w:rsidR="00A02BC5" w:rsidRPr="00BB23DF" w:rsidRDefault="00A02BC5" w:rsidP="00A02BC5">
      <w:pPr>
        <w:rPr>
          <w:rFonts w:cs="Calibri"/>
          <w:b/>
        </w:rPr>
      </w:pPr>
      <w:r w:rsidRPr="00BB23DF">
        <w:rPr>
          <w:rFonts w:cs="Calibri"/>
          <w:b/>
        </w:rPr>
        <w:t>=PROMEDIO.SI.CONJUNTO(Rango_Promedio;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Rango_Criterio1;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Criterio1;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Rango_criterio2; Criterio2; …)</w:t>
      </w:r>
    </w:p>
    <w:p w14:paraId="47B00F7C" w14:textId="77777777" w:rsidR="007B2411" w:rsidRPr="00BB23DF" w:rsidRDefault="007B2411" w:rsidP="00A02BC5">
      <w:pPr>
        <w:rPr>
          <w:rFonts w:cs="Calibri"/>
          <w:b/>
        </w:rPr>
      </w:pPr>
    </w:p>
    <w:p w14:paraId="484EE22F" w14:textId="77777777" w:rsidR="007B2411" w:rsidRPr="00BB23DF" w:rsidRDefault="007B2411" w:rsidP="007B2411">
      <w:pPr>
        <w:rPr>
          <w:rFonts w:cs="Calibri"/>
          <w:b/>
        </w:rPr>
      </w:pPr>
      <w:r w:rsidRPr="00BB23DF">
        <w:rPr>
          <w:rFonts w:cs="Calibri"/>
          <w:b/>
        </w:rPr>
        <w:t>=AVERAGEIF</w:t>
      </w:r>
      <w:r w:rsidR="00DC0296" w:rsidRPr="00BB23DF">
        <w:rPr>
          <w:rFonts w:cs="Calibri"/>
          <w:b/>
        </w:rPr>
        <w:t>S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(Rango_Promedio;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Rango_Criterio1;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Criterio1;</w:t>
      </w:r>
      <w:r w:rsidR="002709D5" w:rsidRPr="00BB23DF">
        <w:rPr>
          <w:rFonts w:cs="Calibri"/>
          <w:b/>
        </w:rPr>
        <w:t xml:space="preserve"> </w:t>
      </w:r>
      <w:r w:rsidRPr="00BB23DF">
        <w:rPr>
          <w:rFonts w:cs="Calibri"/>
          <w:b/>
        </w:rPr>
        <w:t>Rango_criterio2; Criterio2; …)</w:t>
      </w:r>
    </w:p>
    <w:p w14:paraId="1548129F" w14:textId="77777777" w:rsidR="00A02BC5" w:rsidRPr="00BB23DF" w:rsidRDefault="00A02BC5" w:rsidP="00A02BC5">
      <w:pPr>
        <w:tabs>
          <w:tab w:val="left" w:pos="2400"/>
        </w:tabs>
        <w:rPr>
          <w:rFonts w:cs="Calibri"/>
        </w:rPr>
      </w:pPr>
      <w:r w:rsidRPr="00BB23DF">
        <w:rPr>
          <w:rFonts w:cs="Calibri"/>
        </w:rPr>
        <w:tab/>
      </w:r>
    </w:p>
    <w:p w14:paraId="08FF26AC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En nuestro ejemplo:</w:t>
      </w:r>
    </w:p>
    <w:p w14:paraId="3F7B3DD8" w14:textId="77777777" w:rsidR="00A02BC5" w:rsidRPr="00BB23DF" w:rsidRDefault="00A02BC5" w:rsidP="00A02BC5">
      <w:pPr>
        <w:pStyle w:val="Listavistosa-nfasis11"/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>Rango promedio: lo que quiero promediar es las notas de los alumnos.</w:t>
      </w:r>
    </w:p>
    <w:p w14:paraId="76006B7F" w14:textId="77777777" w:rsidR="00A02BC5" w:rsidRPr="00BB23DF" w:rsidRDefault="00A02BC5" w:rsidP="00A02BC5">
      <w:pPr>
        <w:pStyle w:val="Listavistosa-nfasis11"/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>Rango criterio1: el primer rango son los cursos</w:t>
      </w:r>
    </w:p>
    <w:p w14:paraId="0928D3C9" w14:textId="77777777" w:rsidR="00A02BC5" w:rsidRPr="00BB23DF" w:rsidRDefault="00A02BC5" w:rsidP="00A02BC5">
      <w:pPr>
        <w:pStyle w:val="Listavistosa-nfasis11"/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>Criterio1: se relaciona con el punto anterior, son lo que cumplan que son “</w:t>
      </w:r>
      <w:r w:rsidR="00BB3598" w:rsidRPr="00BB23DF">
        <w:rPr>
          <w:rFonts w:ascii="Calibri" w:hAnsi="Calibri" w:cs="Calibri"/>
          <w:sz w:val="22"/>
          <w:szCs w:val="22"/>
        </w:rPr>
        <w:t>TIC</w:t>
      </w:r>
      <w:r w:rsidRPr="00BB23DF">
        <w:rPr>
          <w:rFonts w:ascii="Calibri" w:hAnsi="Calibri" w:cs="Calibri"/>
          <w:sz w:val="22"/>
          <w:szCs w:val="22"/>
        </w:rPr>
        <w:t>” (debe estar escrito igual como sale en la columna Curso)</w:t>
      </w:r>
    </w:p>
    <w:p w14:paraId="7E51882E" w14:textId="77777777" w:rsidR="00A02BC5" w:rsidRPr="00BB23DF" w:rsidRDefault="00A02BC5" w:rsidP="00A02BC5">
      <w:pPr>
        <w:pStyle w:val="Listavistosa-nfasis11"/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>Rango Criterio2: También quiero que se cumpla un criterio sobre el rango Horas, ese es mi rango.</w:t>
      </w:r>
    </w:p>
    <w:p w14:paraId="18E23577" w14:textId="77777777" w:rsidR="00A02BC5" w:rsidRPr="00BB23DF" w:rsidRDefault="00A02BC5" w:rsidP="00A02BC5">
      <w:pPr>
        <w:pStyle w:val="Listavistosa-nfasis11"/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BB23DF">
        <w:rPr>
          <w:rFonts w:ascii="Calibri" w:hAnsi="Calibri" w:cs="Calibri"/>
          <w:sz w:val="22"/>
          <w:szCs w:val="22"/>
        </w:rPr>
        <w:t>Criterio2: quiero que sean meno</w:t>
      </w:r>
      <w:r w:rsidR="00334692">
        <w:rPr>
          <w:rFonts w:ascii="Calibri" w:hAnsi="Calibri" w:cs="Calibri"/>
          <w:sz w:val="22"/>
          <w:szCs w:val="22"/>
        </w:rPr>
        <w:t>s de</w:t>
      </w:r>
      <w:r w:rsidRPr="00BB23DF">
        <w:rPr>
          <w:rFonts w:ascii="Calibri" w:hAnsi="Calibri" w:cs="Calibri"/>
          <w:sz w:val="22"/>
          <w:szCs w:val="22"/>
        </w:rPr>
        <w:t xml:space="preserve"> 8 horas, entonces mi criterio es “&lt;8”.</w:t>
      </w:r>
    </w:p>
    <w:p w14:paraId="3929C74F" w14:textId="77777777" w:rsidR="00A02BC5" w:rsidRPr="00BB23DF" w:rsidRDefault="00A02BC5" w:rsidP="00A02BC5">
      <w:pPr>
        <w:rPr>
          <w:rFonts w:cs="Calibri"/>
        </w:rPr>
      </w:pPr>
    </w:p>
    <w:p w14:paraId="12CFFA91" w14:textId="6D8897A0" w:rsidR="00A02BC5" w:rsidRPr="00BB23DF" w:rsidRDefault="00254696" w:rsidP="00A02BC5">
      <w:pPr>
        <w:ind w:left="567"/>
        <w:rPr>
          <w:rFonts w:cs="Calibri"/>
          <w:lang w:eastAsia="es-C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A7B4C21" wp14:editId="6B8F24ED">
            <wp:simplePos x="0" y="0"/>
            <wp:positionH relativeFrom="column">
              <wp:posOffset>-372110</wp:posOffset>
            </wp:positionH>
            <wp:positionV relativeFrom="paragraph">
              <wp:posOffset>115570</wp:posOffset>
            </wp:positionV>
            <wp:extent cx="7131685" cy="4238625"/>
            <wp:effectExtent l="0" t="0" r="0" b="0"/>
            <wp:wrapTight wrapText="bothSides">
              <wp:wrapPolygon edited="0">
                <wp:start x="0" y="0"/>
                <wp:lineTo x="0" y="21551"/>
                <wp:lineTo x="21521" y="21551"/>
                <wp:lineTo x="21521" y="0"/>
                <wp:lineTo x="0" y="0"/>
              </wp:wrapPolygon>
            </wp:wrapTight>
            <wp:docPr id="123355872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68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C507C" w14:textId="77777777" w:rsidR="00A02BC5" w:rsidRPr="00BB23DF" w:rsidRDefault="00A02BC5" w:rsidP="00A02BC5">
      <w:pPr>
        <w:ind w:left="567"/>
        <w:rPr>
          <w:rFonts w:cs="Calibri"/>
          <w:lang w:eastAsia="es-CL"/>
        </w:rPr>
      </w:pPr>
    </w:p>
    <w:p w14:paraId="6C388DA5" w14:textId="77777777" w:rsidR="00E177CD" w:rsidRPr="00334692" w:rsidRDefault="00334692" w:rsidP="00A02BC5">
      <w:pPr>
        <w:rPr>
          <w:rFonts w:cs="Calibri"/>
          <w:bCs/>
        </w:rPr>
      </w:pPr>
      <w:r w:rsidRPr="00334692">
        <w:rPr>
          <w:rFonts w:cs="Calibri"/>
          <w:bCs/>
        </w:rPr>
        <w:t xml:space="preserve">Así, hemos ejemplificado la aplicación de todas las formulas para los totalizadores condicionantes. </w:t>
      </w:r>
      <w:r>
        <w:rPr>
          <w:rFonts w:cs="Calibri"/>
          <w:bCs/>
        </w:rPr>
        <w:t>En caso de tener dudas respecto de este tutorial o de los contenidos, favor de contactarse con los profesores.</w:t>
      </w:r>
    </w:p>
    <w:p w14:paraId="509EE2A9" w14:textId="77777777" w:rsidR="00334692" w:rsidRDefault="00334692" w:rsidP="00A02BC5">
      <w:pPr>
        <w:rPr>
          <w:rFonts w:cs="Calibri"/>
          <w:b/>
        </w:rPr>
      </w:pPr>
    </w:p>
    <w:p w14:paraId="7A6A40A3" w14:textId="77777777" w:rsidR="00334692" w:rsidRPr="00BB23DF" w:rsidRDefault="00334692" w:rsidP="00A02BC5">
      <w:pPr>
        <w:rPr>
          <w:rFonts w:cs="Calibri"/>
          <w:b/>
        </w:rPr>
      </w:pPr>
    </w:p>
    <w:p w14:paraId="593EA5D9" w14:textId="77777777" w:rsidR="00A02BC5" w:rsidRPr="00BB23DF" w:rsidRDefault="00A02BC5" w:rsidP="00A02BC5">
      <w:pPr>
        <w:rPr>
          <w:rFonts w:cs="Calibri"/>
          <w:b/>
        </w:rPr>
      </w:pPr>
      <w:r w:rsidRPr="00BB23DF">
        <w:rPr>
          <w:rFonts w:cs="Calibri"/>
          <w:b/>
        </w:rPr>
        <w:t>Recordatorio:</w:t>
      </w:r>
    </w:p>
    <w:p w14:paraId="536D60C1" w14:textId="77777777" w:rsidR="00A02BC5" w:rsidRPr="00BB23DF" w:rsidRDefault="00A02BC5" w:rsidP="00A02BC5">
      <w:pPr>
        <w:rPr>
          <w:rFonts w:cs="Calibri"/>
        </w:rPr>
      </w:pPr>
    </w:p>
    <w:p w14:paraId="2625ADAC" w14:textId="77777777" w:rsidR="00A02BC5" w:rsidRPr="00BB23DF" w:rsidRDefault="00A02BC5" w:rsidP="00A02BC5">
      <w:pPr>
        <w:rPr>
          <w:rFonts w:cs="Calibri"/>
        </w:rPr>
      </w:pPr>
      <w:r w:rsidRPr="00BB23DF">
        <w:rPr>
          <w:rFonts w:cs="Calibri"/>
        </w:rPr>
        <w:t>La clasificación de las funciones condicionales dependiendo de la versión de Office pudiendo ser 2003 y 2007.</w:t>
      </w:r>
    </w:p>
    <w:p w14:paraId="0E8465FF" w14:textId="77777777" w:rsidR="00A02BC5" w:rsidRPr="00BB23DF" w:rsidRDefault="00A02BC5" w:rsidP="00A02BC5">
      <w:pPr>
        <w:rPr>
          <w:rFonts w:cs="Calibri"/>
        </w:rPr>
      </w:pP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1"/>
        <w:gridCol w:w="3132"/>
      </w:tblGrid>
      <w:tr w:rsidR="00A02BC5" w:rsidRPr="00BB23DF" w14:paraId="2E0C9DE9" w14:textId="77777777" w:rsidTr="00902A91">
        <w:tc>
          <w:tcPr>
            <w:tcW w:w="2821" w:type="dxa"/>
            <w:shd w:val="clear" w:color="auto" w:fill="4F81BD"/>
          </w:tcPr>
          <w:p w14:paraId="08499832" w14:textId="77777777" w:rsidR="00A02BC5" w:rsidRPr="00BB23DF" w:rsidRDefault="00A02BC5" w:rsidP="00902A91">
            <w:pPr>
              <w:jc w:val="center"/>
              <w:rPr>
                <w:rFonts w:cs="Calibri"/>
                <w:b/>
                <w:color w:val="FFFFFF"/>
              </w:rPr>
            </w:pPr>
            <w:r w:rsidRPr="00BB23DF">
              <w:rPr>
                <w:rFonts w:cs="Calibri"/>
                <w:b/>
                <w:color w:val="FFFFFF"/>
              </w:rPr>
              <w:t>2003</w:t>
            </w:r>
          </w:p>
        </w:tc>
        <w:tc>
          <w:tcPr>
            <w:tcW w:w="3132" w:type="dxa"/>
            <w:shd w:val="clear" w:color="auto" w:fill="4F81BD"/>
          </w:tcPr>
          <w:p w14:paraId="0A605E41" w14:textId="77777777" w:rsidR="00A02BC5" w:rsidRPr="00BB23DF" w:rsidRDefault="00A02BC5" w:rsidP="00902A91">
            <w:pPr>
              <w:jc w:val="center"/>
              <w:rPr>
                <w:rFonts w:cs="Calibri"/>
                <w:b/>
                <w:color w:val="FFFFFF"/>
              </w:rPr>
            </w:pPr>
            <w:r w:rsidRPr="00BB23DF">
              <w:rPr>
                <w:rFonts w:cs="Calibri"/>
                <w:b/>
                <w:color w:val="FFFFFF"/>
              </w:rPr>
              <w:t>2007</w:t>
            </w:r>
          </w:p>
        </w:tc>
      </w:tr>
      <w:tr w:rsidR="00A02BC5" w:rsidRPr="00BB23DF" w14:paraId="5A8BA980" w14:textId="77777777" w:rsidTr="00902A91">
        <w:tc>
          <w:tcPr>
            <w:tcW w:w="2821" w:type="dxa"/>
            <w:shd w:val="clear" w:color="auto" w:fill="auto"/>
          </w:tcPr>
          <w:p w14:paraId="3512B342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Contar.S</w:t>
            </w:r>
            <w:r w:rsidR="00A02BC5" w:rsidRPr="00BB23DF">
              <w:rPr>
                <w:rFonts w:cs="Calibri"/>
              </w:rPr>
              <w:t>i</w:t>
            </w:r>
            <w:r w:rsidRPr="00BB23DF">
              <w:rPr>
                <w:rFonts w:cs="Calibri"/>
              </w:rPr>
              <w:t xml:space="preserve"> ( )</w:t>
            </w:r>
          </w:p>
        </w:tc>
        <w:tc>
          <w:tcPr>
            <w:tcW w:w="3132" w:type="dxa"/>
            <w:shd w:val="clear" w:color="auto" w:fill="auto"/>
          </w:tcPr>
          <w:p w14:paraId="2973CCFC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Contar.Si.C</w:t>
            </w:r>
            <w:r w:rsidR="00A02BC5" w:rsidRPr="00BB23DF">
              <w:rPr>
                <w:rFonts w:cs="Calibri"/>
              </w:rPr>
              <w:t>onjunto</w:t>
            </w:r>
            <w:r w:rsidRPr="00BB23DF">
              <w:rPr>
                <w:rFonts w:cs="Calibri"/>
              </w:rPr>
              <w:t xml:space="preserve"> ( )</w:t>
            </w:r>
          </w:p>
        </w:tc>
      </w:tr>
      <w:tr w:rsidR="00A02BC5" w:rsidRPr="00BB23DF" w14:paraId="7923C78B" w14:textId="77777777" w:rsidTr="00902A91">
        <w:tc>
          <w:tcPr>
            <w:tcW w:w="2821" w:type="dxa"/>
            <w:shd w:val="clear" w:color="auto" w:fill="auto"/>
          </w:tcPr>
          <w:p w14:paraId="3AF2780E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Sumar.Si ( )</w:t>
            </w:r>
          </w:p>
        </w:tc>
        <w:tc>
          <w:tcPr>
            <w:tcW w:w="3132" w:type="dxa"/>
            <w:shd w:val="clear" w:color="auto" w:fill="auto"/>
          </w:tcPr>
          <w:p w14:paraId="02F481CA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Sumar.Si.C</w:t>
            </w:r>
            <w:r w:rsidR="00A02BC5" w:rsidRPr="00BB23DF">
              <w:rPr>
                <w:rFonts w:cs="Calibri"/>
              </w:rPr>
              <w:t>onjunto</w:t>
            </w:r>
            <w:r w:rsidRPr="00BB23DF">
              <w:rPr>
                <w:rFonts w:cs="Calibri"/>
              </w:rPr>
              <w:t xml:space="preserve"> ( )</w:t>
            </w:r>
          </w:p>
        </w:tc>
      </w:tr>
      <w:tr w:rsidR="00A02BC5" w:rsidRPr="00BB23DF" w14:paraId="54CAEA8A" w14:textId="77777777" w:rsidTr="00902A91">
        <w:tc>
          <w:tcPr>
            <w:tcW w:w="2821" w:type="dxa"/>
            <w:shd w:val="clear" w:color="auto" w:fill="auto"/>
          </w:tcPr>
          <w:p w14:paraId="6CAB234B" w14:textId="77777777" w:rsidR="00A02BC5" w:rsidRPr="00BB23DF" w:rsidRDefault="00A02BC5" w:rsidP="00902A91">
            <w:pPr>
              <w:jc w:val="center"/>
              <w:rPr>
                <w:rFonts w:cs="Calibri"/>
              </w:rPr>
            </w:pPr>
          </w:p>
        </w:tc>
        <w:tc>
          <w:tcPr>
            <w:tcW w:w="3132" w:type="dxa"/>
            <w:shd w:val="clear" w:color="auto" w:fill="auto"/>
          </w:tcPr>
          <w:p w14:paraId="7C75F87E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Promedio.S</w:t>
            </w:r>
            <w:r w:rsidR="00A02BC5" w:rsidRPr="00BB23DF">
              <w:rPr>
                <w:rFonts w:cs="Calibri"/>
              </w:rPr>
              <w:t>i</w:t>
            </w:r>
            <w:r w:rsidRPr="00BB23DF">
              <w:rPr>
                <w:rFonts w:cs="Calibri"/>
              </w:rPr>
              <w:t xml:space="preserve"> ( )</w:t>
            </w:r>
          </w:p>
        </w:tc>
      </w:tr>
      <w:tr w:rsidR="00A02BC5" w:rsidRPr="00BB23DF" w14:paraId="195B4D9B" w14:textId="77777777" w:rsidTr="00902A91">
        <w:tc>
          <w:tcPr>
            <w:tcW w:w="2821" w:type="dxa"/>
            <w:shd w:val="clear" w:color="auto" w:fill="auto"/>
          </w:tcPr>
          <w:p w14:paraId="07949836" w14:textId="77777777" w:rsidR="00A02BC5" w:rsidRPr="00BB23DF" w:rsidRDefault="00A02BC5" w:rsidP="00902A91">
            <w:pPr>
              <w:jc w:val="center"/>
              <w:rPr>
                <w:rFonts w:cs="Calibri"/>
              </w:rPr>
            </w:pPr>
          </w:p>
        </w:tc>
        <w:tc>
          <w:tcPr>
            <w:tcW w:w="3132" w:type="dxa"/>
            <w:shd w:val="clear" w:color="auto" w:fill="auto"/>
          </w:tcPr>
          <w:p w14:paraId="6AA00E8E" w14:textId="77777777" w:rsidR="00A02BC5" w:rsidRPr="00BB23DF" w:rsidRDefault="00E177CD" w:rsidP="00902A91">
            <w:pPr>
              <w:jc w:val="center"/>
              <w:rPr>
                <w:rFonts w:cs="Calibri"/>
              </w:rPr>
            </w:pPr>
            <w:r w:rsidRPr="00BB23DF">
              <w:rPr>
                <w:rFonts w:cs="Calibri"/>
              </w:rPr>
              <w:t>Promedio.Si.C</w:t>
            </w:r>
            <w:r w:rsidR="00A02BC5" w:rsidRPr="00BB23DF">
              <w:rPr>
                <w:rFonts w:cs="Calibri"/>
              </w:rPr>
              <w:t>onjunto</w:t>
            </w:r>
            <w:r w:rsidRPr="00BB23DF">
              <w:rPr>
                <w:rFonts w:cs="Calibri"/>
              </w:rPr>
              <w:t xml:space="preserve"> ( )</w:t>
            </w:r>
          </w:p>
        </w:tc>
      </w:tr>
    </w:tbl>
    <w:p w14:paraId="5EBCFBFD" w14:textId="77777777" w:rsidR="00E26667" w:rsidRPr="00BB23DF" w:rsidRDefault="00E26667" w:rsidP="00A02BC5">
      <w:pPr>
        <w:ind w:left="567"/>
        <w:rPr>
          <w:rFonts w:cs="Calibri"/>
        </w:rPr>
      </w:pPr>
    </w:p>
    <w:p w14:paraId="131BFA18" w14:textId="77777777" w:rsidR="00A02BC5" w:rsidRPr="00BB23DF" w:rsidRDefault="00A02BC5" w:rsidP="00E26667">
      <w:pPr>
        <w:rPr>
          <w:rFonts w:cs="Calibri"/>
        </w:rPr>
      </w:pPr>
    </w:p>
    <w:p w14:paraId="335634C0" w14:textId="77777777" w:rsidR="00E26667" w:rsidRPr="00BB23DF" w:rsidRDefault="00E26667" w:rsidP="00E26667">
      <w:pPr>
        <w:rPr>
          <w:rFonts w:cs="Calibri"/>
        </w:rPr>
      </w:pPr>
    </w:p>
    <w:p w14:paraId="0D326EEA" w14:textId="77777777" w:rsidR="008A743A" w:rsidRPr="00E26667" w:rsidRDefault="008A743A" w:rsidP="00334692">
      <w:pPr>
        <w:pStyle w:val="Ttulo2"/>
      </w:pPr>
    </w:p>
    <w:sectPr w:rsidR="008A743A" w:rsidRPr="00E26667" w:rsidSect="004A1EA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DDB9D" w14:textId="77777777" w:rsidR="00640980" w:rsidRPr="00BB23DF" w:rsidRDefault="00640980" w:rsidP="000D3DCA">
      <w:r w:rsidRPr="00BB23DF">
        <w:separator/>
      </w:r>
    </w:p>
  </w:endnote>
  <w:endnote w:type="continuationSeparator" w:id="0">
    <w:p w14:paraId="64730F91" w14:textId="77777777" w:rsidR="00640980" w:rsidRPr="00BB23DF" w:rsidRDefault="00640980" w:rsidP="000D3DCA">
      <w:r w:rsidRPr="00BB23D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inionPro-Regular">
    <w:altName w:val="Minion Pro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30F7" w14:textId="72FCCBEB" w:rsidR="004A1EA9" w:rsidRPr="00BB23DF" w:rsidRDefault="00254696" w:rsidP="004A1EA9">
    <w:pPr>
      <w:pStyle w:val="Piedepgina"/>
      <w:framePr w:wrap="none" w:vAnchor="text" w:hAnchor="margin" w:xAlign="right" w:y="1"/>
      <w:rPr>
        <w:rStyle w:val="Nmerodepgina"/>
      </w:rPr>
    </w:pPr>
    <w:r w:rsidRPr="00BB23DF">
      <w:rPr>
        <w:noProof/>
      </w:rPr>
      <w:drawing>
        <wp:anchor distT="0" distB="0" distL="114300" distR="114300" simplePos="0" relativeHeight="251657216" behindDoc="0" locked="0" layoutInCell="1" allowOverlap="1" wp14:anchorId="09B7FEB1" wp14:editId="3E44DDC6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0" t="0" r="0" b="0"/>
          <wp:wrapNone/>
          <wp:docPr id="2" name="Imagen 1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314087" w14:textId="77777777" w:rsidR="004A1EA9" w:rsidRPr="00BB23DF" w:rsidRDefault="004A1EA9" w:rsidP="004A1EA9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5C6BA" w14:textId="77777777" w:rsidR="00640980" w:rsidRPr="00BB23DF" w:rsidRDefault="00640980" w:rsidP="000D3DCA">
      <w:r w:rsidRPr="00BB23DF">
        <w:separator/>
      </w:r>
    </w:p>
  </w:footnote>
  <w:footnote w:type="continuationSeparator" w:id="0">
    <w:p w14:paraId="0FB174DB" w14:textId="77777777" w:rsidR="00640980" w:rsidRPr="00BB23DF" w:rsidRDefault="00640980" w:rsidP="000D3DCA">
      <w:r w:rsidRPr="00BB23D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7D657" w14:textId="48F835F1" w:rsidR="00C55CA2" w:rsidRPr="00BB23DF" w:rsidRDefault="00254696" w:rsidP="00C55CA2">
    <w:pPr>
      <w:jc w:val="right"/>
      <w:rPr>
        <w:rFonts w:ascii="Aptos" w:hAnsi="Aptos" w:cs="Tahoma"/>
        <w:b/>
        <w:sz w:val="28"/>
        <w:lang w:eastAsia="en-AU"/>
      </w:rPr>
    </w:pPr>
    <w:r w:rsidRPr="00BB23DF">
      <w:rPr>
        <w:noProof/>
      </w:rPr>
      <w:drawing>
        <wp:anchor distT="0" distB="0" distL="114300" distR="114300" simplePos="0" relativeHeight="251658240" behindDoc="0" locked="0" layoutInCell="1" allowOverlap="1" wp14:anchorId="1A354C2C" wp14:editId="6F2A6882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270"/>
          <wp:effectExtent l="0" t="0" r="0" b="0"/>
          <wp:wrapSquare wrapText="bothSides"/>
          <wp:docPr id="3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5CA2" w:rsidRPr="00BB23DF">
      <w:rPr>
        <w:rFonts w:ascii="Aptos" w:hAnsi="Aptos" w:cs="Tahoma"/>
        <w:b/>
        <w:sz w:val="28"/>
      </w:rPr>
      <w:t>Tecnología y Sistemas de Información</w:t>
    </w:r>
  </w:p>
  <w:p w14:paraId="73068ABD" w14:textId="77777777" w:rsidR="00C55CA2" w:rsidRPr="00BB23DF" w:rsidRDefault="00C55CA2" w:rsidP="00C55CA2">
    <w:pPr>
      <w:jc w:val="right"/>
      <w:rPr>
        <w:rFonts w:ascii="Aptos" w:hAnsi="Aptos" w:cs="Tahoma"/>
        <w:b/>
        <w:sz w:val="4"/>
      </w:rPr>
    </w:pPr>
    <w:r w:rsidRPr="00BB23DF">
      <w:rPr>
        <w:rFonts w:ascii="Aptos" w:hAnsi="Aptos" w:cs="Tahoma"/>
        <w:b/>
        <w:sz w:val="12"/>
      </w:rPr>
      <w:t xml:space="preserve"> Administración Pública – 20251 - FA</w:t>
    </w:r>
  </w:p>
  <w:p w14:paraId="5D056B45" w14:textId="77777777" w:rsidR="00C55CA2" w:rsidRPr="00BB23DF" w:rsidRDefault="00C55CA2" w:rsidP="00C55CA2">
    <w:pPr>
      <w:ind w:left="1410" w:hanging="702"/>
      <w:jc w:val="right"/>
      <w:rPr>
        <w:rFonts w:ascii="Aptos" w:hAnsi="Aptos" w:cs="Aptos"/>
        <w:b/>
        <w:sz w:val="10"/>
      </w:rPr>
    </w:pPr>
  </w:p>
  <w:p w14:paraId="33F12496" w14:textId="77777777" w:rsidR="00C55CA2" w:rsidRPr="00BB23DF" w:rsidRDefault="00C55CA2" w:rsidP="00C55CA2">
    <w:pPr>
      <w:ind w:left="1410" w:hanging="702"/>
      <w:jc w:val="right"/>
      <w:rPr>
        <w:rFonts w:ascii="Aptos" w:hAnsi="Aptos" w:cs="Aptos"/>
        <w:b/>
        <w:sz w:val="16"/>
      </w:rPr>
    </w:pPr>
    <w:r w:rsidRPr="00BB23DF">
      <w:rPr>
        <w:rFonts w:ascii="Aptos" w:hAnsi="Aptos" w:cs="Aptos"/>
        <w:b/>
        <w:sz w:val="16"/>
      </w:rPr>
      <w:t xml:space="preserve">Profesores: </w:t>
    </w:r>
  </w:p>
  <w:p w14:paraId="45156542" w14:textId="77777777" w:rsidR="00C55CA2" w:rsidRPr="00BB23DF" w:rsidRDefault="00C55CA2" w:rsidP="00C55CA2">
    <w:pPr>
      <w:pStyle w:val="Encabezado"/>
      <w:jc w:val="right"/>
    </w:pPr>
    <w:r w:rsidRPr="00BB23DF">
      <w:rPr>
        <w:rFonts w:ascii="Aptos" w:hAnsi="Aptos" w:cs="Aptos"/>
        <w:sz w:val="16"/>
      </w:rPr>
      <w:t>Gonzalo Donoso y Pablo Villar</w:t>
    </w:r>
  </w:p>
  <w:p w14:paraId="60DA7BDA" w14:textId="77777777" w:rsidR="001533E9" w:rsidRPr="00BB23DF" w:rsidRDefault="00C55CA2" w:rsidP="001533E9">
    <w:pPr>
      <w:pBdr>
        <w:bottom w:val="single" w:sz="4" w:space="1" w:color="auto"/>
      </w:pBdr>
      <w:jc w:val="right"/>
      <w:rPr>
        <w:rFonts w:cs="Calibri"/>
        <w:sz w:val="2"/>
      </w:rPr>
    </w:pPr>
    <w:r w:rsidRPr="00BB23DF">
      <w:rPr>
        <w:rFonts w:cs="Calibri"/>
        <w:sz w:val="16"/>
      </w:rPr>
      <w:t xml:space="preserve">       </w:t>
    </w:r>
    <w:r w:rsidR="001533E9" w:rsidRPr="00BB23DF">
      <w:rPr>
        <w:rFonts w:cs="Calibri"/>
        <w:sz w:val="16"/>
      </w:rPr>
      <w:t>.</w:t>
    </w:r>
    <w:r w:rsidR="001533E9" w:rsidRPr="00BB23DF">
      <w:rPr>
        <w:rFonts w:cs="Calibri"/>
        <w:sz w:val="16"/>
      </w:rPr>
      <w:br/>
    </w:r>
  </w:p>
  <w:p w14:paraId="38CE4318" w14:textId="77777777" w:rsidR="001533E9" w:rsidRPr="00BB23DF" w:rsidRDefault="001533E9" w:rsidP="001533E9">
    <w:pPr>
      <w:rPr>
        <w:rFonts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39815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46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16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288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62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32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04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5780"/>
      </w:pPr>
      <w:rPr>
        <w:rFonts w:hint="default"/>
        <w:color w:val="000000"/>
        <w:position w:val="0"/>
      </w:rPr>
    </w:lvl>
  </w:abstractNum>
  <w:abstractNum w:abstractNumId="2" w15:restartNumberingAfterBreak="0">
    <w:nsid w:val="07835F34"/>
    <w:multiLevelType w:val="hybridMultilevel"/>
    <w:tmpl w:val="20D86EB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351"/>
    <w:multiLevelType w:val="hybridMultilevel"/>
    <w:tmpl w:val="17EAB5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2455F"/>
    <w:multiLevelType w:val="hybridMultilevel"/>
    <w:tmpl w:val="17EAB5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C7E5A"/>
    <w:multiLevelType w:val="hybridMultilevel"/>
    <w:tmpl w:val="11DED97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C51DC"/>
    <w:multiLevelType w:val="hybridMultilevel"/>
    <w:tmpl w:val="CEE81012"/>
    <w:lvl w:ilvl="0" w:tplc="7E564830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67331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2DF7A4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50578E"/>
    <w:multiLevelType w:val="hybridMultilevel"/>
    <w:tmpl w:val="17EAB5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61978"/>
    <w:multiLevelType w:val="hybridMultilevel"/>
    <w:tmpl w:val="CBECACD2"/>
    <w:lvl w:ilvl="0" w:tplc="5D1EAB7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E48339F"/>
    <w:multiLevelType w:val="hybridMultilevel"/>
    <w:tmpl w:val="F8928E1E"/>
    <w:lvl w:ilvl="0" w:tplc="E3A0F79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F747DB3"/>
    <w:multiLevelType w:val="hybridMultilevel"/>
    <w:tmpl w:val="4858E242"/>
    <w:lvl w:ilvl="0" w:tplc="48BE16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5F3F"/>
    <w:multiLevelType w:val="hybridMultilevel"/>
    <w:tmpl w:val="7E6097B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033CC"/>
    <w:multiLevelType w:val="hybridMultilevel"/>
    <w:tmpl w:val="C7DCB8D6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1905445"/>
    <w:multiLevelType w:val="hybridMultilevel"/>
    <w:tmpl w:val="244253CC"/>
    <w:lvl w:ilvl="0" w:tplc="DEA4BFFE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79120BB"/>
    <w:multiLevelType w:val="hybridMultilevel"/>
    <w:tmpl w:val="054EBB6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A4CFF"/>
    <w:multiLevelType w:val="hybridMultilevel"/>
    <w:tmpl w:val="054EBB6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F6D58"/>
    <w:multiLevelType w:val="hybridMultilevel"/>
    <w:tmpl w:val="17EAB5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E1D90"/>
    <w:multiLevelType w:val="hybridMultilevel"/>
    <w:tmpl w:val="414C7BE8"/>
    <w:lvl w:ilvl="0" w:tplc="D24435AA">
      <w:start w:val="5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FB718DE"/>
    <w:multiLevelType w:val="hybridMultilevel"/>
    <w:tmpl w:val="44481116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4412520"/>
    <w:multiLevelType w:val="hybridMultilevel"/>
    <w:tmpl w:val="CEFE8974"/>
    <w:lvl w:ilvl="0" w:tplc="32F66068">
      <w:start w:val="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CD416EB"/>
    <w:multiLevelType w:val="hybridMultilevel"/>
    <w:tmpl w:val="F1C4A19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737195">
    <w:abstractNumId w:val="1"/>
  </w:num>
  <w:num w:numId="2" w16cid:durableId="1394695335">
    <w:abstractNumId w:val="13"/>
  </w:num>
  <w:num w:numId="3" w16cid:durableId="704254080">
    <w:abstractNumId w:val="8"/>
  </w:num>
  <w:num w:numId="4" w16cid:durableId="901410563">
    <w:abstractNumId w:val="7"/>
  </w:num>
  <w:num w:numId="5" w16cid:durableId="493570053">
    <w:abstractNumId w:val="11"/>
  </w:num>
  <w:num w:numId="6" w16cid:durableId="811021511">
    <w:abstractNumId w:val="22"/>
  </w:num>
  <w:num w:numId="7" w16cid:durableId="1996104224">
    <w:abstractNumId w:val="2"/>
  </w:num>
  <w:num w:numId="8" w16cid:durableId="1720856479">
    <w:abstractNumId w:val="0"/>
  </w:num>
  <w:num w:numId="9" w16cid:durableId="380324330">
    <w:abstractNumId w:val="6"/>
  </w:num>
  <w:num w:numId="10" w16cid:durableId="1479805068">
    <w:abstractNumId w:val="19"/>
  </w:num>
  <w:num w:numId="11" w16cid:durableId="284703120">
    <w:abstractNumId w:val="12"/>
  </w:num>
  <w:num w:numId="12" w16cid:durableId="2065521792">
    <w:abstractNumId w:val="21"/>
  </w:num>
  <w:num w:numId="13" w16cid:durableId="1741781340">
    <w:abstractNumId w:val="15"/>
  </w:num>
  <w:num w:numId="14" w16cid:durableId="2146653303">
    <w:abstractNumId w:val="14"/>
  </w:num>
  <w:num w:numId="15" w16cid:durableId="655108049">
    <w:abstractNumId w:val="20"/>
  </w:num>
  <w:num w:numId="16" w16cid:durableId="636881947">
    <w:abstractNumId w:val="16"/>
  </w:num>
  <w:num w:numId="17" w16cid:durableId="362638227">
    <w:abstractNumId w:val="9"/>
  </w:num>
  <w:num w:numId="18" w16cid:durableId="1013918622">
    <w:abstractNumId w:val="4"/>
  </w:num>
  <w:num w:numId="19" w16cid:durableId="404884458">
    <w:abstractNumId w:val="10"/>
  </w:num>
  <w:num w:numId="20" w16cid:durableId="848180620">
    <w:abstractNumId w:val="17"/>
  </w:num>
  <w:num w:numId="21" w16cid:durableId="1755515011">
    <w:abstractNumId w:val="18"/>
  </w:num>
  <w:num w:numId="22" w16cid:durableId="705176489">
    <w:abstractNumId w:val="3"/>
  </w:num>
  <w:num w:numId="23" w16cid:durableId="1418360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40"/>
    <w:rsid w:val="00001364"/>
    <w:rsid w:val="00020574"/>
    <w:rsid w:val="0003228C"/>
    <w:rsid w:val="00046CDE"/>
    <w:rsid w:val="00075501"/>
    <w:rsid w:val="000778C0"/>
    <w:rsid w:val="00084AA7"/>
    <w:rsid w:val="0009095F"/>
    <w:rsid w:val="000C0C8A"/>
    <w:rsid w:val="000C2879"/>
    <w:rsid w:val="000D3DCA"/>
    <w:rsid w:val="000F5430"/>
    <w:rsid w:val="001039FF"/>
    <w:rsid w:val="00113E4B"/>
    <w:rsid w:val="00130E69"/>
    <w:rsid w:val="00131F19"/>
    <w:rsid w:val="001533E9"/>
    <w:rsid w:val="00174375"/>
    <w:rsid w:val="001B2A21"/>
    <w:rsid w:val="001B4F36"/>
    <w:rsid w:val="001D41EB"/>
    <w:rsid w:val="001F57D8"/>
    <w:rsid w:val="001F69EC"/>
    <w:rsid w:val="0020328A"/>
    <w:rsid w:val="00254696"/>
    <w:rsid w:val="00255100"/>
    <w:rsid w:val="002709D5"/>
    <w:rsid w:val="00280516"/>
    <w:rsid w:val="00290486"/>
    <w:rsid w:val="00293CFD"/>
    <w:rsid w:val="002D5093"/>
    <w:rsid w:val="002D5E67"/>
    <w:rsid w:val="002E323C"/>
    <w:rsid w:val="002E6308"/>
    <w:rsid w:val="002F545A"/>
    <w:rsid w:val="002F74ED"/>
    <w:rsid w:val="00320255"/>
    <w:rsid w:val="00334692"/>
    <w:rsid w:val="00356FE8"/>
    <w:rsid w:val="00373419"/>
    <w:rsid w:val="003A1E1A"/>
    <w:rsid w:val="003D0BF2"/>
    <w:rsid w:val="003E3D91"/>
    <w:rsid w:val="003E4236"/>
    <w:rsid w:val="003E6380"/>
    <w:rsid w:val="003F7ABC"/>
    <w:rsid w:val="00405B03"/>
    <w:rsid w:val="00407531"/>
    <w:rsid w:val="004171FE"/>
    <w:rsid w:val="004333C8"/>
    <w:rsid w:val="004361EC"/>
    <w:rsid w:val="00437CBD"/>
    <w:rsid w:val="00441926"/>
    <w:rsid w:val="0049126E"/>
    <w:rsid w:val="00491B7A"/>
    <w:rsid w:val="004A1EA9"/>
    <w:rsid w:val="004A2E75"/>
    <w:rsid w:val="004B771F"/>
    <w:rsid w:val="004C3D81"/>
    <w:rsid w:val="004F34EA"/>
    <w:rsid w:val="00504C08"/>
    <w:rsid w:val="005079A5"/>
    <w:rsid w:val="0051717A"/>
    <w:rsid w:val="0052245C"/>
    <w:rsid w:val="00525D47"/>
    <w:rsid w:val="00551276"/>
    <w:rsid w:val="005628BA"/>
    <w:rsid w:val="00564B3E"/>
    <w:rsid w:val="005B2E56"/>
    <w:rsid w:val="005B7B72"/>
    <w:rsid w:val="005D5211"/>
    <w:rsid w:val="005E5ADB"/>
    <w:rsid w:val="005F0F64"/>
    <w:rsid w:val="00603757"/>
    <w:rsid w:val="0062784C"/>
    <w:rsid w:val="00640980"/>
    <w:rsid w:val="006504D3"/>
    <w:rsid w:val="006940E8"/>
    <w:rsid w:val="006B5513"/>
    <w:rsid w:val="006C318C"/>
    <w:rsid w:val="006D4612"/>
    <w:rsid w:val="00703524"/>
    <w:rsid w:val="00737EEC"/>
    <w:rsid w:val="00740525"/>
    <w:rsid w:val="00761C03"/>
    <w:rsid w:val="00764362"/>
    <w:rsid w:val="00767426"/>
    <w:rsid w:val="00781A77"/>
    <w:rsid w:val="007A5FAC"/>
    <w:rsid w:val="007B2411"/>
    <w:rsid w:val="007E18CE"/>
    <w:rsid w:val="007F5B45"/>
    <w:rsid w:val="00800573"/>
    <w:rsid w:val="00805451"/>
    <w:rsid w:val="00831CA2"/>
    <w:rsid w:val="0083735E"/>
    <w:rsid w:val="00852B37"/>
    <w:rsid w:val="008919DB"/>
    <w:rsid w:val="008926E7"/>
    <w:rsid w:val="00892AB6"/>
    <w:rsid w:val="008A743A"/>
    <w:rsid w:val="008B6B8C"/>
    <w:rsid w:val="008C665F"/>
    <w:rsid w:val="008E1F03"/>
    <w:rsid w:val="00902A91"/>
    <w:rsid w:val="009128D7"/>
    <w:rsid w:val="00932F3F"/>
    <w:rsid w:val="0094733E"/>
    <w:rsid w:val="00972A3E"/>
    <w:rsid w:val="009751F3"/>
    <w:rsid w:val="009758E5"/>
    <w:rsid w:val="00982D33"/>
    <w:rsid w:val="009849E9"/>
    <w:rsid w:val="009A485B"/>
    <w:rsid w:val="009C44E6"/>
    <w:rsid w:val="00A021E0"/>
    <w:rsid w:val="00A02BC5"/>
    <w:rsid w:val="00A12592"/>
    <w:rsid w:val="00A231A7"/>
    <w:rsid w:val="00A63A2C"/>
    <w:rsid w:val="00A93761"/>
    <w:rsid w:val="00AA7AD6"/>
    <w:rsid w:val="00AB3E3A"/>
    <w:rsid w:val="00B15093"/>
    <w:rsid w:val="00B1798E"/>
    <w:rsid w:val="00B228D1"/>
    <w:rsid w:val="00B23C5A"/>
    <w:rsid w:val="00B35E47"/>
    <w:rsid w:val="00B404FC"/>
    <w:rsid w:val="00B528EE"/>
    <w:rsid w:val="00B72469"/>
    <w:rsid w:val="00B73E39"/>
    <w:rsid w:val="00B74811"/>
    <w:rsid w:val="00B81AA7"/>
    <w:rsid w:val="00B95FD5"/>
    <w:rsid w:val="00BA4525"/>
    <w:rsid w:val="00BB18E4"/>
    <w:rsid w:val="00BB23DF"/>
    <w:rsid w:val="00BB3598"/>
    <w:rsid w:val="00BD2F03"/>
    <w:rsid w:val="00C0019C"/>
    <w:rsid w:val="00C157F0"/>
    <w:rsid w:val="00C1624E"/>
    <w:rsid w:val="00C437FF"/>
    <w:rsid w:val="00C47B8D"/>
    <w:rsid w:val="00C55CA2"/>
    <w:rsid w:val="00C81EAC"/>
    <w:rsid w:val="00CB562A"/>
    <w:rsid w:val="00CC7615"/>
    <w:rsid w:val="00CF2E48"/>
    <w:rsid w:val="00D04B8A"/>
    <w:rsid w:val="00D11D63"/>
    <w:rsid w:val="00D21385"/>
    <w:rsid w:val="00D23B68"/>
    <w:rsid w:val="00D26E4B"/>
    <w:rsid w:val="00D27EDA"/>
    <w:rsid w:val="00D46389"/>
    <w:rsid w:val="00D60F0D"/>
    <w:rsid w:val="00D6742E"/>
    <w:rsid w:val="00D717CA"/>
    <w:rsid w:val="00D71BDA"/>
    <w:rsid w:val="00D90AE8"/>
    <w:rsid w:val="00DB144A"/>
    <w:rsid w:val="00DB6903"/>
    <w:rsid w:val="00DC0296"/>
    <w:rsid w:val="00DC1571"/>
    <w:rsid w:val="00DD27C6"/>
    <w:rsid w:val="00DD5F45"/>
    <w:rsid w:val="00DE1E35"/>
    <w:rsid w:val="00DE483B"/>
    <w:rsid w:val="00DF5E9C"/>
    <w:rsid w:val="00E00451"/>
    <w:rsid w:val="00E177CD"/>
    <w:rsid w:val="00E263AD"/>
    <w:rsid w:val="00E26667"/>
    <w:rsid w:val="00E40A1E"/>
    <w:rsid w:val="00E514CB"/>
    <w:rsid w:val="00E576B7"/>
    <w:rsid w:val="00E619E2"/>
    <w:rsid w:val="00E64DC7"/>
    <w:rsid w:val="00E65CED"/>
    <w:rsid w:val="00EA4E98"/>
    <w:rsid w:val="00EA75CA"/>
    <w:rsid w:val="00EB734A"/>
    <w:rsid w:val="00EC32B6"/>
    <w:rsid w:val="00ED0DFB"/>
    <w:rsid w:val="00EE741C"/>
    <w:rsid w:val="00F22E70"/>
    <w:rsid w:val="00F47253"/>
    <w:rsid w:val="00F80D9C"/>
    <w:rsid w:val="00FB76EF"/>
    <w:rsid w:val="00FC4D29"/>
    <w:rsid w:val="00FD24B1"/>
    <w:rsid w:val="00FE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9A0A1"/>
  <w14:defaultImageDpi w14:val="300"/>
  <w15:chartTrackingRefBased/>
  <w15:docId w15:val="{44330212-A085-4774-956C-2ED8CDCA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0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53B"/>
    <w:pPr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441926"/>
    <w:pPr>
      <w:keepNext/>
      <w:jc w:val="left"/>
      <w:outlineLvl w:val="0"/>
    </w:pPr>
    <w:rPr>
      <w:rFonts w:ascii="Times New Roman" w:eastAsia="Times New Roman" w:hAnsi="Times New Roman"/>
      <w:b/>
      <w:sz w:val="24"/>
      <w:szCs w:val="20"/>
      <w:lang w:val="es-MX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2666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564B3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0B40"/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910B40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10B40"/>
    <w:pPr>
      <w:tabs>
        <w:tab w:val="center" w:pos="4419"/>
        <w:tab w:val="right" w:pos="8838"/>
      </w:tabs>
    </w:pPr>
    <w:rPr>
      <w:sz w:val="20"/>
      <w:szCs w:val="20"/>
      <w:lang w:eastAsia="x-none"/>
    </w:rPr>
  </w:style>
  <w:style w:type="character" w:customStyle="1" w:styleId="EncabezadoCar">
    <w:name w:val="Encabezado Car"/>
    <w:link w:val="Encabezado"/>
    <w:uiPriority w:val="99"/>
    <w:rsid w:val="00910B40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10B40"/>
    <w:pPr>
      <w:tabs>
        <w:tab w:val="center" w:pos="4419"/>
        <w:tab w:val="right" w:pos="8838"/>
      </w:tabs>
    </w:pPr>
    <w:rPr>
      <w:sz w:val="20"/>
      <w:szCs w:val="20"/>
      <w:lang w:eastAsia="x-none"/>
    </w:rPr>
  </w:style>
  <w:style w:type="character" w:customStyle="1" w:styleId="PiedepginaCar">
    <w:name w:val="Pie de página Car"/>
    <w:link w:val="Piedepgina"/>
    <w:uiPriority w:val="99"/>
    <w:rsid w:val="00910B40"/>
    <w:rPr>
      <w:lang w:val="en-US"/>
    </w:rPr>
  </w:style>
  <w:style w:type="paragraph" w:customStyle="1" w:styleId="Listaoscura-nfasis51">
    <w:name w:val="Lista oscura - Énfasis 51"/>
    <w:qFormat/>
    <w:rsid w:val="003A5DDA"/>
    <w:pPr>
      <w:ind w:left="720"/>
      <w:jc w:val="both"/>
    </w:pPr>
    <w:rPr>
      <w:rFonts w:ascii="Times New Roman" w:eastAsia="ヒラギノ角ゴ Pro W3" w:hAnsi="Times New Roman"/>
      <w:color w:val="000000"/>
      <w:sz w:val="22"/>
      <w:lang w:val="es-ES_tradnl"/>
    </w:rPr>
  </w:style>
  <w:style w:type="character" w:customStyle="1" w:styleId="Ttulo1Car">
    <w:name w:val="Título 1 Car"/>
    <w:link w:val="Ttulo1"/>
    <w:rsid w:val="00441926"/>
    <w:rPr>
      <w:rFonts w:ascii="Times New Roman" w:eastAsia="Times New Roman" w:hAnsi="Times New Roman"/>
      <w:b/>
      <w:sz w:val="24"/>
      <w:lang w:val="es-MX" w:eastAsia="es-ES"/>
    </w:rPr>
  </w:style>
  <w:style w:type="paragraph" w:styleId="Textoindependiente">
    <w:name w:val="Body Text"/>
    <w:basedOn w:val="Normal"/>
    <w:link w:val="TextoindependienteCar"/>
    <w:rsid w:val="00441926"/>
    <w:rPr>
      <w:rFonts w:ascii="Times New Roman" w:eastAsia="Times New Roman" w:hAnsi="Times New Roman"/>
      <w:sz w:val="24"/>
      <w:szCs w:val="20"/>
      <w:lang w:val="es-MX" w:eastAsia="es-ES"/>
    </w:rPr>
  </w:style>
  <w:style w:type="character" w:customStyle="1" w:styleId="TextoindependienteCar">
    <w:name w:val="Texto independiente Car"/>
    <w:link w:val="Textoindependiente"/>
    <w:rsid w:val="00441926"/>
    <w:rPr>
      <w:rFonts w:ascii="Times New Roman" w:eastAsia="Times New Roman" w:hAnsi="Times New Roman"/>
      <w:sz w:val="24"/>
      <w:lang w:val="es-MX" w:eastAsia="es-ES"/>
    </w:rPr>
  </w:style>
  <w:style w:type="character" w:customStyle="1" w:styleId="departamento31">
    <w:name w:val="departamento31"/>
    <w:rsid w:val="00441926"/>
    <w:rPr>
      <w:rFonts w:ascii="Arial" w:hAnsi="Arial" w:cs="Arial" w:hint="default"/>
      <w:b w:val="0"/>
      <w:bCs w:val="0"/>
      <w:i w:val="0"/>
      <w:iCs w:val="0"/>
      <w:sz w:val="22"/>
      <w:szCs w:val="22"/>
    </w:rPr>
  </w:style>
  <w:style w:type="character" w:styleId="Hipervnculo">
    <w:name w:val="Hyperlink"/>
    <w:rsid w:val="00441926"/>
    <w:rPr>
      <w:color w:val="0000FF"/>
      <w:u w:val="single"/>
    </w:rPr>
  </w:style>
  <w:style w:type="character" w:customStyle="1" w:styleId="Ttulo3Car">
    <w:name w:val="Título 3 Car"/>
    <w:link w:val="Ttulo3"/>
    <w:uiPriority w:val="9"/>
    <w:rsid w:val="00564B3E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table" w:styleId="Tablaconcuadrcula">
    <w:name w:val="Table Grid"/>
    <w:basedOn w:val="Tablanormal"/>
    <w:uiPriority w:val="59"/>
    <w:rsid w:val="00DF5E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bsico">
    <w:name w:val="[Párrafo básico]"/>
    <w:basedOn w:val="Normal"/>
    <w:uiPriority w:val="99"/>
    <w:rsid w:val="000F5430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es-ES_tradnl" w:eastAsia="es-ES"/>
    </w:rPr>
  </w:style>
  <w:style w:type="paragraph" w:customStyle="1" w:styleId="Cuadrculamedia1-nfasis21">
    <w:name w:val="Cuadrícula media 1 - Énfasis 21"/>
    <w:basedOn w:val="Normal"/>
    <w:uiPriority w:val="34"/>
    <w:qFormat/>
    <w:rsid w:val="005B7B72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Default">
    <w:name w:val="Default"/>
    <w:rsid w:val="005B7B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table" w:styleId="Cuadrculavistosa-nfasis5">
    <w:name w:val="Colorful Grid Accent 5"/>
    <w:basedOn w:val="Tablanormal"/>
    <w:uiPriority w:val="60"/>
    <w:rsid w:val="005B7B72"/>
    <w:rPr>
      <w:rFonts w:ascii="Cambria" w:eastAsia="MS Mincho" w:hAnsi="Cambria"/>
      <w:color w:val="5F497A"/>
      <w:sz w:val="24"/>
      <w:szCs w:val="24"/>
      <w:lang w:eastAsia="es-E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Listavistosa-nfasis11">
    <w:name w:val="Lista vistosa - Énfasis 11"/>
    <w:basedOn w:val="Normal"/>
    <w:uiPriority w:val="34"/>
    <w:qFormat/>
    <w:rsid w:val="00A02BC5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es-CL"/>
    </w:rPr>
  </w:style>
  <w:style w:type="character" w:customStyle="1" w:styleId="Ttulo2Car">
    <w:name w:val="Título 2 Car"/>
    <w:link w:val="Ttulo2"/>
    <w:uiPriority w:val="9"/>
    <w:rsid w:val="00E2666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Nmerodepgina">
    <w:name w:val="page number"/>
    <w:unhideWhenUsed/>
    <w:rsid w:val="004A1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CBF8A-C689-8F46-A25C-7C055ABD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903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Donoso;Pablo Villar</dc:creator>
  <cp:keywords/>
  <dc:description/>
  <cp:lastModifiedBy>Gabriela Correa</cp:lastModifiedBy>
  <cp:revision>2</cp:revision>
  <cp:lastPrinted>2015-04-06T20:21:00Z</cp:lastPrinted>
  <dcterms:created xsi:type="dcterms:W3CDTF">2025-04-15T03:27:00Z</dcterms:created>
  <dcterms:modified xsi:type="dcterms:W3CDTF">2025-04-15T03:27:00Z</dcterms:modified>
</cp:coreProperties>
</file>